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44" w:rsidRPr="0056060A" w:rsidRDefault="004156B2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A">
        <w:rPr>
          <w:rFonts w:ascii="Times New Roman" w:hAnsi="Times New Roman" w:cs="Times New Roman"/>
          <w:b/>
          <w:sz w:val="28"/>
          <w:szCs w:val="28"/>
        </w:rPr>
        <w:t>Схемы помещений</w:t>
      </w:r>
    </w:p>
    <w:p w:rsidR="004156B2" w:rsidRPr="0056060A" w:rsidRDefault="004156B2" w:rsidP="00E11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A">
        <w:rPr>
          <w:rFonts w:ascii="Times New Roman" w:hAnsi="Times New Roman" w:cs="Times New Roman"/>
          <w:b/>
          <w:sz w:val="28"/>
          <w:szCs w:val="28"/>
        </w:rPr>
        <w:t>ЛОТ № 1</w:t>
      </w:r>
      <w:r w:rsidR="00781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56B2" w:rsidRPr="00781205" w:rsidRDefault="00781205" w:rsidP="004156B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81205">
        <w:rPr>
          <w:rFonts w:ascii="Times New Roman" w:hAnsi="Times New Roman" w:cs="Times New Roman"/>
          <w:b/>
          <w:sz w:val="26"/>
          <w:szCs w:val="26"/>
        </w:rPr>
        <w:t>(Нежилое помещение № 2, расположенное по адресу:</w:t>
      </w:r>
      <w:proofErr w:type="gramEnd"/>
      <w:r w:rsidRPr="00781205">
        <w:rPr>
          <w:rFonts w:ascii="Times New Roman" w:hAnsi="Times New Roman" w:cs="Times New Roman"/>
          <w:b/>
          <w:sz w:val="26"/>
          <w:szCs w:val="26"/>
        </w:rPr>
        <w:t xml:space="preserve"> Забайкальский край, г.Краснокаменск, </w:t>
      </w:r>
      <w:r w:rsidR="00D93827">
        <w:rPr>
          <w:rFonts w:ascii="Times New Roman" w:hAnsi="Times New Roman" w:cs="Times New Roman"/>
          <w:b/>
          <w:sz w:val="26"/>
          <w:szCs w:val="26"/>
        </w:rPr>
        <w:t>проспе</w:t>
      </w:r>
      <w:proofErr w:type="gramStart"/>
      <w:r w:rsidR="00D93827">
        <w:rPr>
          <w:rFonts w:ascii="Times New Roman" w:hAnsi="Times New Roman" w:cs="Times New Roman"/>
          <w:b/>
          <w:sz w:val="26"/>
          <w:szCs w:val="26"/>
        </w:rPr>
        <w:t>кт Стр</w:t>
      </w:r>
      <w:proofErr w:type="gramEnd"/>
      <w:r w:rsidR="00D93827">
        <w:rPr>
          <w:rFonts w:ascii="Times New Roman" w:hAnsi="Times New Roman" w:cs="Times New Roman"/>
          <w:b/>
          <w:sz w:val="26"/>
          <w:szCs w:val="26"/>
        </w:rPr>
        <w:t>оителей, 17</w:t>
      </w:r>
      <w:r w:rsidRPr="00781205">
        <w:rPr>
          <w:rFonts w:ascii="Times New Roman" w:hAnsi="Times New Roman" w:cs="Times New Roman"/>
          <w:b/>
          <w:sz w:val="26"/>
          <w:szCs w:val="26"/>
        </w:rPr>
        <w:t>, помещение 2)</w:t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D93827" w:rsidP="004156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24550" cy="6076950"/>
            <wp:effectExtent l="19050" t="0" r="0" b="0"/>
            <wp:docPr id="5" name="Рисунок 4" descr="доо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ооц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607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4156B2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3827" w:rsidRDefault="00D93827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205" w:rsidRDefault="00781205" w:rsidP="004156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6B2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205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E114B5">
        <w:rPr>
          <w:rFonts w:ascii="Times New Roman" w:hAnsi="Times New Roman" w:cs="Times New Roman"/>
          <w:b/>
          <w:sz w:val="28"/>
          <w:szCs w:val="28"/>
        </w:rPr>
        <w:t>2</w:t>
      </w: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(Нежилое помещение </w:t>
      </w:r>
      <w:r w:rsidR="00D93827">
        <w:rPr>
          <w:rFonts w:ascii="Times New Roman" w:hAnsi="Times New Roman" w:cs="Times New Roman"/>
          <w:b/>
          <w:sz w:val="28"/>
          <w:szCs w:val="28"/>
        </w:rPr>
        <w:t>на 2 этаже в части здания</w:t>
      </w:r>
      <w:proofErr w:type="gramStart"/>
      <w:r w:rsidR="00D93827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="00D93827">
        <w:rPr>
          <w:rFonts w:ascii="Times New Roman" w:hAnsi="Times New Roman" w:cs="Times New Roman"/>
          <w:b/>
          <w:sz w:val="28"/>
          <w:szCs w:val="28"/>
        </w:rPr>
        <w:t>бщественно – торгового центра 4 «А» микрорайона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, расположенное по адресу: </w:t>
      </w:r>
    </w:p>
    <w:p w:rsidR="00781205" w:rsidRDefault="0078120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Забайкальский край, г. Краснокаменск, </w:t>
      </w:r>
      <w:r w:rsidR="00D93827">
        <w:rPr>
          <w:rFonts w:ascii="Times New Roman" w:hAnsi="Times New Roman" w:cs="Times New Roman"/>
          <w:b/>
          <w:sz w:val="28"/>
          <w:szCs w:val="28"/>
        </w:rPr>
        <w:t>проспект Ветеранов, 13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8B649F" w:rsidRDefault="008B649F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205" w:rsidRDefault="00E114B5" w:rsidP="00415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5"/>
          <w:szCs w:val="25"/>
          <w:lang w:eastAsia="ru-RU"/>
        </w:rPr>
        <w:t xml:space="preserve"> </w:t>
      </w:r>
      <w:r w:rsidRPr="00E114B5">
        <w:rPr>
          <w:noProof/>
          <w:sz w:val="25"/>
          <w:szCs w:val="25"/>
          <w:lang w:eastAsia="ru-RU"/>
        </w:rPr>
        <w:drawing>
          <wp:inline distT="0" distB="0" distL="0" distR="0">
            <wp:extent cx="5781675" cy="4800600"/>
            <wp:effectExtent l="19050" t="0" r="9525" b="0"/>
            <wp:docPr id="3" name="Рисунок 4" descr="H:\Документы сканера\игнач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Документы сканера\игначе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4B5" w:rsidRPr="008B649F" w:rsidRDefault="00E114B5" w:rsidP="00E114B5">
      <w:pPr>
        <w:tabs>
          <w:tab w:val="left" w:pos="825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649F">
        <w:rPr>
          <w:rFonts w:ascii="Times New Roman" w:hAnsi="Times New Roman" w:cs="Times New Roman"/>
          <w:sz w:val="24"/>
          <w:szCs w:val="24"/>
        </w:rPr>
        <w:t xml:space="preserve">Помещение пронумеровано </w:t>
      </w:r>
      <w:r>
        <w:rPr>
          <w:rFonts w:ascii="Times New Roman" w:hAnsi="Times New Roman" w:cs="Times New Roman"/>
          <w:sz w:val="24"/>
          <w:szCs w:val="24"/>
        </w:rPr>
        <w:t>на поэтажном плане под номером 10</w:t>
      </w: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14B5" w:rsidRDefault="00E114B5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8B64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ЛОТ № </w:t>
      </w:r>
      <w:r w:rsidR="00E114B5">
        <w:rPr>
          <w:rFonts w:ascii="Times New Roman" w:hAnsi="Times New Roman" w:cs="Times New Roman"/>
          <w:b/>
          <w:sz w:val="28"/>
          <w:szCs w:val="28"/>
        </w:rPr>
        <w:t>3</w:t>
      </w:r>
    </w:p>
    <w:p w:rsidR="008B649F" w:rsidRDefault="008B649F" w:rsidP="004156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49F" w:rsidRDefault="008B649F" w:rsidP="008B64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(Нежилое помещение на 3 этаже в части здания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бщественно – торгового центра 4 «А» микрорайона, расположенное по адресу: </w:t>
      </w:r>
    </w:p>
    <w:p w:rsidR="008B649F" w:rsidRDefault="008B649F" w:rsidP="008B64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Забайкальский край, г. Краснокаменск, проспект Ветеранов, 13)</w:t>
      </w:r>
      <w:proofErr w:type="gramEnd"/>
    </w:p>
    <w:p w:rsidR="008B649F" w:rsidRDefault="008B649F" w:rsidP="004156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49F" w:rsidRDefault="008B649F" w:rsidP="004156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49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781675" cy="4800600"/>
            <wp:effectExtent l="19050" t="0" r="9525" b="0"/>
            <wp:docPr id="6" name="Рисунок 4" descr="H:\Документы сканера\игнач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Документы сканера\игначе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49F" w:rsidRPr="008B649F" w:rsidRDefault="008B649F" w:rsidP="008B649F">
      <w:pPr>
        <w:tabs>
          <w:tab w:val="left" w:pos="82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8B649F">
        <w:rPr>
          <w:rFonts w:ascii="Times New Roman" w:hAnsi="Times New Roman" w:cs="Times New Roman"/>
          <w:sz w:val="24"/>
          <w:szCs w:val="24"/>
        </w:rPr>
        <w:t>Помещение пронумеровано на поэтажном плане под номером 8</w:t>
      </w:r>
    </w:p>
    <w:p w:rsidR="008B649F" w:rsidRPr="008B649F" w:rsidRDefault="008B649F" w:rsidP="004156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B649F" w:rsidRPr="008B649F" w:rsidSect="0078120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6B2"/>
    <w:rsid w:val="000019AB"/>
    <w:rsid w:val="00107244"/>
    <w:rsid w:val="001A1105"/>
    <w:rsid w:val="001B4871"/>
    <w:rsid w:val="00371F4D"/>
    <w:rsid w:val="003965DB"/>
    <w:rsid w:val="004156B2"/>
    <w:rsid w:val="0056060A"/>
    <w:rsid w:val="00576C97"/>
    <w:rsid w:val="006C774E"/>
    <w:rsid w:val="00781205"/>
    <w:rsid w:val="00827BDE"/>
    <w:rsid w:val="008B649F"/>
    <w:rsid w:val="00B00922"/>
    <w:rsid w:val="00D93827"/>
    <w:rsid w:val="00DA5F1A"/>
    <w:rsid w:val="00E1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05"/>
    <w:pPr>
      <w:suppressAutoHyphens/>
    </w:pPr>
    <w:rPr>
      <w:rFonts w:ascii="ordia New" w:hAnsi="ordia New" w:cs="ordia New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156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6B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2018-06-05T05:37:00Z</cp:lastPrinted>
  <dcterms:created xsi:type="dcterms:W3CDTF">2018-12-25T05:30:00Z</dcterms:created>
  <dcterms:modified xsi:type="dcterms:W3CDTF">2018-12-25T05:30:00Z</dcterms:modified>
</cp:coreProperties>
</file>