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комиссии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FE2F95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</w:t>
      </w:r>
      <w:r w:rsidR="00BF3B9A">
        <w:rPr>
          <w:rFonts w:ascii="Times New Roman" w:hAnsi="Times New Roman" w:cs="Times New Roman"/>
          <w:b/>
          <w:sz w:val="24"/>
          <w:szCs w:val="24"/>
        </w:rPr>
        <w:t>20</w:t>
      </w:r>
      <w:r w:rsidRPr="00FE2F95">
        <w:rPr>
          <w:rFonts w:ascii="Times New Roman" w:hAnsi="Times New Roman" w:cs="Times New Roman"/>
          <w:b/>
          <w:sz w:val="24"/>
          <w:szCs w:val="24"/>
        </w:rPr>
        <w:t>.</w:t>
      </w:r>
      <w:r w:rsidR="00BF3B9A">
        <w:rPr>
          <w:rFonts w:ascii="Times New Roman" w:hAnsi="Times New Roman" w:cs="Times New Roman"/>
          <w:b/>
          <w:sz w:val="24"/>
          <w:szCs w:val="24"/>
        </w:rPr>
        <w:t>12</w:t>
      </w:r>
      <w:r w:rsidRPr="00FE2F95">
        <w:rPr>
          <w:rFonts w:ascii="Times New Roman" w:hAnsi="Times New Roman" w:cs="Times New Roman"/>
          <w:b/>
          <w:sz w:val="24"/>
          <w:szCs w:val="24"/>
        </w:rPr>
        <w:t>.2018</w:t>
      </w: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FE2F95" w:rsidRPr="00FE2F95" w:rsidTr="00D55A94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BF3B9A" w:rsidRDefault="00BF3B9A" w:rsidP="00BF3B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3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Занятость трудоспособного населения на территории муниципального района (формальная и неформальная). Итоги деятельности рабочей группы по неформальной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BF3B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анятости</w:t>
            </w:r>
          </w:p>
          <w:p w:rsidR="00BF3B9A" w:rsidRPr="00FE2F95" w:rsidRDefault="00BF3B9A" w:rsidP="00BF3B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FE2F95" w:rsidRDefault="00FE2F95" w:rsidP="00FE2F9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9F4C56" w:rsidRDefault="008769D7" w:rsidP="009F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2F95" w:rsidRPr="00BF3B9A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proofErr w:type="spellStart"/>
      <w:r w:rsidR="00BF3B9A" w:rsidRPr="00BF3B9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Сургутской</w:t>
      </w:r>
      <w:proofErr w:type="spellEnd"/>
      <w:r w:rsidR="00BF3B9A" w:rsidRPr="00BF3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Оксан</w:t>
      </w:r>
      <w:r w:rsidR="009F4C5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F3B9A" w:rsidRPr="00BF3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Юрьевны</w:t>
      </w:r>
      <w:r w:rsidR="007964DD" w:rsidRPr="00BF3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F3B9A" w:rsidRPr="00BF3B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консультанта отдела экономики, ЖКХ, транспорта и архитектуры КЭТР</w:t>
      </w:r>
      <w:r w:rsidR="007964DD" w:rsidRPr="00BF3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Хариной Натальи Алексеевны, начальника </w:t>
      </w:r>
      <w:proofErr w:type="spellStart"/>
      <w:r w:rsidR="007964DD" w:rsidRPr="00BF3B9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Краснокаменского</w:t>
      </w:r>
      <w:proofErr w:type="spellEnd"/>
      <w:r w:rsidR="007964DD" w:rsidRPr="00BF3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ГКУ «Краевой центр занятости населения Забайкальского края»,</w:t>
      </w:r>
      <w:r w:rsidR="00FE2F95" w:rsidRPr="00BF3B9A">
        <w:rPr>
          <w:rFonts w:ascii="Times New Roman" w:hAnsi="Times New Roman" w:cs="Times New Roman"/>
          <w:sz w:val="26"/>
          <w:szCs w:val="26"/>
        </w:rPr>
        <w:t xml:space="preserve"> </w:t>
      </w:r>
      <w:r w:rsidR="00BF3B9A" w:rsidRPr="00BF3B9A">
        <w:rPr>
          <w:rFonts w:ascii="Times New Roman" w:hAnsi="Times New Roman" w:cs="Times New Roman"/>
          <w:sz w:val="26"/>
          <w:szCs w:val="26"/>
        </w:rPr>
        <w:t xml:space="preserve">Стрельниковой Ирины Альбертовны, </w:t>
      </w:r>
      <w:r w:rsidR="00BF3B9A">
        <w:rPr>
          <w:rFonts w:ascii="Times New Roman" w:hAnsi="Times New Roman" w:cs="Times New Roman"/>
          <w:sz w:val="26"/>
          <w:szCs w:val="26"/>
        </w:rPr>
        <w:t>р</w:t>
      </w:r>
      <w:r w:rsidR="00BF3B9A" w:rsidRPr="00BF3B9A">
        <w:rPr>
          <w:rFonts w:ascii="Times New Roman" w:eastAsia="Calibri" w:hAnsi="Times New Roman" w:cs="Times New Roman"/>
          <w:sz w:val="26"/>
          <w:szCs w:val="26"/>
        </w:rPr>
        <w:t>уководител</w:t>
      </w:r>
      <w:r w:rsidR="00BF3B9A"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="00BF3B9A" w:rsidRPr="00BF3B9A">
        <w:rPr>
          <w:rFonts w:ascii="Times New Roman" w:eastAsia="Calibri" w:hAnsi="Times New Roman" w:cs="Times New Roman"/>
          <w:sz w:val="26"/>
          <w:szCs w:val="26"/>
        </w:rPr>
        <w:t>Межрайонной ИФНС №4 по Забайкальскому краю</w:t>
      </w:r>
      <w:r w:rsidR="00BF3B9A">
        <w:rPr>
          <w:rFonts w:ascii="Times New Roman" w:eastAsia="Calibri" w:hAnsi="Times New Roman" w:cs="Times New Roman"/>
          <w:sz w:val="26"/>
          <w:szCs w:val="26"/>
        </w:rPr>
        <w:t>, К</w:t>
      </w:r>
      <w:r w:rsidR="00FE2F95" w:rsidRPr="00A20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омиссия отмечает, что</w:t>
      </w:r>
      <w:r w:rsidR="008C3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численность населения муниципального района, в том числе и численность трудоспособного населения продолжает снижаться. Численность трудовых ресурсов по состоянию на 01.01.2017 г. составляла 35456 чел., по состоянию на 01.01.2018 г.  – 35179 чел. </w:t>
      </w:r>
    </w:p>
    <w:p w:rsidR="009F4C56" w:rsidRDefault="009F4C56" w:rsidP="009F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8C3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01.10.2018 г. среднегодовая численность населения, занятого в экономике, составила 19135 чел. (54,39%).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занятых в экономике (19135 чел.) 1336 индивидуальных предпринимателей осуществляют деятельность без наемных работников; 505 иностранных трудовых мигрантов; 3411 граждан пенсионного возраста продолжают работать.</w:t>
      </w:r>
    </w:p>
    <w:p w:rsidR="00795505" w:rsidRDefault="009F4C56" w:rsidP="008C04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занято в экономике </w:t>
      </w:r>
      <w:r w:rsidR="008C3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16044 граждан трудоспособного возраста, из них учащихся в </w:t>
      </w:r>
      <w:r w:rsidR="008C3A1C" w:rsidRPr="008C0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трудоспособном возрасте</w:t>
      </w:r>
      <w:r w:rsidR="00015580" w:rsidRPr="008C0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1954 чел.; </w:t>
      </w:r>
      <w:r w:rsidR="008C0469" w:rsidRPr="008C0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женщин, осуществляющих уход за ребенком до полутора лет -  571</w:t>
      </w:r>
      <w:r w:rsidR="008C0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  <w:r w:rsidR="00015580" w:rsidRPr="008C0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безработных граждан, состоящих на учете в ЦЗН - 760 чел.</w:t>
      </w:r>
      <w:r w:rsidR="008C0469" w:rsidRPr="008C046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C0469" w:rsidRPr="008C0469" w:rsidRDefault="008C0469" w:rsidP="008C04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0469">
        <w:rPr>
          <w:rFonts w:ascii="Times New Roman" w:eastAsia="Calibri" w:hAnsi="Times New Roman" w:cs="Times New Roman"/>
          <w:sz w:val="26"/>
          <w:szCs w:val="26"/>
        </w:rPr>
        <w:t>Анализ численности и структуры граждан, обратившихся за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0469">
        <w:rPr>
          <w:rFonts w:ascii="Times New Roman" w:eastAsia="Calibri" w:hAnsi="Times New Roman" w:cs="Times New Roman"/>
          <w:sz w:val="26"/>
          <w:szCs w:val="26"/>
        </w:rPr>
        <w:t>содействием в поиске подходящей работы: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0469">
        <w:rPr>
          <w:rFonts w:ascii="Times New Roman" w:eastAsia="Calibri" w:hAnsi="Times New Roman" w:cs="Times New Roman"/>
          <w:sz w:val="26"/>
          <w:szCs w:val="26"/>
        </w:rPr>
        <w:t>численность граждан, обратившихся в центр занятости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D516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0469">
        <w:rPr>
          <w:rFonts w:ascii="Times New Roman" w:eastAsia="Calibri" w:hAnsi="Times New Roman" w:cs="Times New Roman"/>
          <w:sz w:val="26"/>
          <w:szCs w:val="26"/>
        </w:rPr>
        <w:t>составила 1590 человек (2017 -   1403 человек);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0469">
        <w:rPr>
          <w:rFonts w:ascii="Times New Roman" w:eastAsia="Calibri" w:hAnsi="Times New Roman" w:cs="Times New Roman"/>
          <w:sz w:val="26"/>
          <w:szCs w:val="26"/>
        </w:rPr>
        <w:t>из них численность граждан, уволенных по причине сокращения численности штатов или ликвидации предприятия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C0469">
        <w:rPr>
          <w:rFonts w:ascii="Times New Roman" w:eastAsia="Calibri" w:hAnsi="Times New Roman" w:cs="Times New Roman"/>
          <w:sz w:val="26"/>
          <w:szCs w:val="26"/>
        </w:rPr>
        <w:t>– 120 человек (2017- 195 человек)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8C0469" w:rsidRDefault="008C0469" w:rsidP="008C04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Сведения</w:t>
      </w:r>
      <w:r w:rsidRPr="008C0469">
        <w:rPr>
          <w:rFonts w:ascii="Times New Roman" w:eastAsia="Calibri" w:hAnsi="Times New Roman" w:cs="Times New Roman"/>
          <w:sz w:val="26"/>
          <w:szCs w:val="26"/>
        </w:rPr>
        <w:t xml:space="preserve"> о высвобождении, предоставляемых предприятиями и организациями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8C0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F3B9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Pr="00BF3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ГКУ «К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ЦЗН»</w:t>
      </w:r>
      <w:r w:rsidRPr="00BF3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6"/>
          <w:szCs w:val="26"/>
        </w:rPr>
        <w:t>з</w:t>
      </w:r>
      <w:r w:rsidRPr="008C0469">
        <w:rPr>
          <w:rFonts w:ascii="Times New Roman" w:eastAsia="Calibri" w:hAnsi="Times New Roman" w:cs="Times New Roman"/>
          <w:sz w:val="26"/>
          <w:szCs w:val="26"/>
        </w:rPr>
        <w:t>а период с 01.01.2018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Pr="008C0469">
        <w:rPr>
          <w:rFonts w:ascii="Times New Roman" w:eastAsia="Calibri" w:hAnsi="Times New Roman" w:cs="Times New Roman"/>
          <w:sz w:val="26"/>
          <w:szCs w:val="26"/>
        </w:rPr>
        <w:t xml:space="preserve"> по 18.12.2018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</w:t>
      </w:r>
      <w:r w:rsidRPr="008C0469">
        <w:rPr>
          <w:rFonts w:ascii="Times New Roman" w:eastAsia="Calibri" w:hAnsi="Times New Roman" w:cs="Times New Roman"/>
          <w:sz w:val="26"/>
          <w:szCs w:val="26"/>
        </w:rPr>
        <w:t>44 предприятия подали сведения о высвобождении 294 человек.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03560" w:rsidRDefault="00F03560" w:rsidP="008C04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Численность прочего населения, не занятого в экономике, увеличилась с 2016 года примерно на 3000 чел. (2016 год - 10108, на 01.10.2018 г. – 13330).</w:t>
      </w:r>
    </w:p>
    <w:p w:rsidR="002479EF" w:rsidRDefault="009F4C56" w:rsidP="008C0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Рабочей группой по неформальной занятости в соответствии с планом</w:t>
      </w:r>
      <w:r w:rsidR="008C0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</w:t>
      </w:r>
      <w:r w:rsidR="00D516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следующие мероприятия: рейды, информационная, консультативная работа. </w:t>
      </w:r>
      <w:r w:rsidR="00247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Проведено 42 рейда, в том числе </w:t>
      </w:r>
      <w:r w:rsidR="00A12E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2479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 – МРИ ИФНС. </w:t>
      </w:r>
    </w:p>
    <w:p w:rsidR="002479EF" w:rsidRDefault="002479EF" w:rsidP="008C0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В результате проведенной работы МРИ ИФНС №4 в целом, из 58 проверок в отчетном периоде установлено 31 нарушение. В результате: 5 физических лиц зарегистрировались в качестве индивидуальных предпринимателей, 1 физическим лицом осуществлена регистрация автономной некоммерческой организации; 7 предпринимателями оформлены трудовые отношения дополнительно с 11 наемными работниками и уплачены страховые взносы за 2017-2018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="000464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464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Все 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атериалы </w:t>
      </w:r>
      <w:r w:rsidR="000464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проверок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направлены в Государственную инспекцию труда Забайкальского края</w:t>
      </w:r>
      <w:r w:rsidR="000464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отношении 3 </w:t>
      </w:r>
      <w:r w:rsidR="000464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предпринимателей вынесены предписания об устранении нарушений трудового законодательства. Сумма налога, уплаченная по результатам проверок, составила 155,5 тыс. руб.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F4C56" w:rsidRDefault="0010767A" w:rsidP="008C0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З</w:t>
      </w:r>
      <w:r w:rsidRPr="00397F7A">
        <w:rPr>
          <w:rFonts w:ascii="Times New Roman" w:hAnsi="Times New Roman" w:cs="Times New Roman"/>
          <w:sz w:val="26"/>
          <w:szCs w:val="26"/>
        </w:rPr>
        <w:t>а отчетный период на прием к специалисту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</w:t>
      </w:r>
      <w:r w:rsidRPr="00397F7A">
        <w:rPr>
          <w:rFonts w:ascii="Times New Roman" w:hAnsi="Times New Roman" w:cs="Times New Roman"/>
          <w:sz w:val="26"/>
          <w:szCs w:val="26"/>
        </w:rPr>
        <w:t xml:space="preserve">, исполняющему </w:t>
      </w:r>
      <w:r w:rsidR="000464BB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A12E1A">
        <w:rPr>
          <w:rFonts w:ascii="Times New Roman" w:hAnsi="Times New Roman" w:cs="Times New Roman"/>
          <w:sz w:val="26"/>
          <w:szCs w:val="26"/>
        </w:rPr>
        <w:t xml:space="preserve">государственные </w:t>
      </w:r>
      <w:r w:rsidRPr="00397F7A">
        <w:rPr>
          <w:rFonts w:ascii="Times New Roman" w:hAnsi="Times New Roman" w:cs="Times New Roman"/>
          <w:sz w:val="26"/>
          <w:szCs w:val="26"/>
        </w:rPr>
        <w:t>полномочия</w:t>
      </w:r>
      <w:r w:rsidR="000464BB">
        <w:rPr>
          <w:rFonts w:ascii="Times New Roman" w:hAnsi="Times New Roman" w:cs="Times New Roman"/>
          <w:sz w:val="26"/>
          <w:szCs w:val="26"/>
        </w:rPr>
        <w:t xml:space="preserve"> в сфере труда</w:t>
      </w:r>
      <w:r w:rsidRPr="00397F7A">
        <w:rPr>
          <w:rFonts w:ascii="Times New Roman" w:hAnsi="Times New Roman" w:cs="Times New Roman"/>
          <w:sz w:val="26"/>
          <w:szCs w:val="26"/>
        </w:rPr>
        <w:t>, обратилс</w:t>
      </w:r>
      <w:r>
        <w:rPr>
          <w:rFonts w:ascii="Times New Roman" w:hAnsi="Times New Roman" w:cs="Times New Roman"/>
          <w:sz w:val="26"/>
          <w:szCs w:val="26"/>
        </w:rPr>
        <w:t>я 91 человек, из них по вопросу неформальной занятости – 15 человек</w:t>
      </w:r>
      <w:r w:rsidR="00795505">
        <w:rPr>
          <w:rFonts w:ascii="Times New Roman" w:hAnsi="Times New Roman" w:cs="Times New Roman"/>
          <w:sz w:val="26"/>
          <w:szCs w:val="26"/>
        </w:rPr>
        <w:t xml:space="preserve"> (16%)</w:t>
      </w:r>
      <w:r>
        <w:rPr>
          <w:rFonts w:ascii="Times New Roman" w:hAnsi="Times New Roman" w:cs="Times New Roman"/>
          <w:sz w:val="26"/>
          <w:szCs w:val="26"/>
        </w:rPr>
        <w:t xml:space="preserve">, направлено обращений в Государственную трудовую инспекцию – 10 заявлений,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Краснокаменский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суд – 5 исковых заявлений.</w:t>
      </w:r>
      <w:r w:rsidRPr="001076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Краснокаменским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городским судом в отношении 3 человек восстановлены нарушенные права работников – выплачены заработная плата за апрель 2018 года, расчет при увольнении; в отношении одного человека применено досудебное урегулирование – восстановление на работе незаконно уволенного работника – беременной женщины с двумя малолетними детьми, выплачен больничный лист по беременности и родам, заработная плата за время вынужденных прогулов.</w:t>
      </w:r>
    </w:p>
    <w:p w:rsidR="0010767A" w:rsidRDefault="0010767A" w:rsidP="008C0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2F95" w:rsidRPr="00A2046F" w:rsidRDefault="00FE2F95" w:rsidP="00FE2F95">
      <w:pPr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</w:t>
      </w:r>
    </w:p>
    <w:p w:rsidR="00FE2F95" w:rsidRPr="00A2046F" w:rsidRDefault="00FE2F95" w:rsidP="00FE2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решила:</w:t>
      </w:r>
    </w:p>
    <w:p w:rsidR="00E30424" w:rsidRPr="00A2046F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FE2F95"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     к   сведению   информацию </w:t>
      </w:r>
      <w:r w:rsidR="00D51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О.Ю. </w:t>
      </w:r>
      <w:proofErr w:type="spellStart"/>
      <w:r w:rsidR="00D5168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Сургутской</w:t>
      </w:r>
      <w:proofErr w:type="spellEnd"/>
      <w:r w:rsidR="00D51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И.А. Стрельниковой, </w:t>
      </w: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Хариной.</w:t>
      </w:r>
    </w:p>
    <w:p w:rsidR="00FE2F95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C3DBB"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C3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2F95" w:rsidRPr="00A2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Рекомендовать:</w:t>
      </w:r>
    </w:p>
    <w:p w:rsidR="00F03560" w:rsidRPr="00F03560" w:rsidRDefault="00D51686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03560" w:rsidRPr="00F035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Стороне Администрации</w:t>
      </w:r>
      <w:r w:rsidR="00F035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51686" w:rsidRDefault="00F03560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51686" w:rsidRPr="00F035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группе</w:t>
      </w:r>
      <w:r w:rsidR="00D51686" w:rsidRPr="00D51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D51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противодействию</w:t>
      </w:r>
      <w:r w:rsidR="00D51686" w:rsidRPr="00D51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неформальной занятости </w:t>
      </w:r>
      <w:r w:rsidR="00D5168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взаимодействие</w:t>
      </w:r>
      <w:r w:rsidR="00CA2E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51686" w:rsidRDefault="00D51686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предложения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r w:rsidR="00CA2EF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ероприятий</w:t>
      </w:r>
      <w:r w:rsidR="00CA2EF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направленных на снижение неформальной занятости населения,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2019-2020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 учетом изменений законодательства Российской Федерации</w:t>
      </w:r>
      <w:r w:rsidR="00CA2EF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срок не позднее 26 декабря 2018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2EF5" w:rsidRPr="00D51686" w:rsidRDefault="00CA2EF5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Комитету экономического и территориального развития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О.Ю.) подготовить План мероприятий, направленных на снижение неформальной занятости населения, на период 2019-2020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549D1" w:rsidRPr="00795505" w:rsidRDefault="00F549D1" w:rsidP="00F549D1">
      <w:pPr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5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Стороне Работодателей</w:t>
      </w:r>
      <w:r w:rsidRPr="0079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</w:t>
      </w:r>
    </w:p>
    <w:p w:rsidR="00F549D1" w:rsidRPr="00795505" w:rsidRDefault="00F549D1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обеспечить соблюдение трудового законодательства в части оформления </w:t>
      </w:r>
      <w:r w:rsidRPr="007955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трудовых</w:t>
      </w:r>
      <w:r w:rsidR="00A12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95505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тношений с работником.</w:t>
      </w:r>
    </w:p>
    <w:p w:rsidR="00F549D1" w:rsidRPr="00795505" w:rsidRDefault="00F549D1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7955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Стороне Профсоюзов:</w:t>
      </w:r>
    </w:p>
    <w:p w:rsidR="00F549D1" w:rsidRPr="00795505" w:rsidRDefault="00F549D1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50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защиту прав работников в части оформле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трудовых отношений с       </w:t>
      </w:r>
      <w:r w:rsidRPr="007955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9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2F95" w:rsidRPr="00A2046F" w:rsidRDefault="00FE2F95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Контроль за исполнением данного решения возложить на координаторов сторон.</w:t>
      </w:r>
    </w:p>
    <w:p w:rsidR="00FE2F95" w:rsidRPr="00A2046F" w:rsidRDefault="00FE2F95" w:rsidP="00A2046F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4. Данное решение обнародовать на официальном </w:t>
      </w:r>
      <w:proofErr w:type="gramStart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веб-сайте</w:t>
      </w:r>
      <w:proofErr w:type="gram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«Город 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Краснокаменский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Забайкальского края в информационно-телекоммуникационной сети «Интернет»: </w:t>
      </w:r>
      <w:r w:rsidRPr="00A204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adminkr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3DBB" w:rsidRDefault="008C3D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BB" w:rsidRDefault="008C3D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BB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</w:t>
      </w:r>
      <w:r w:rsidR="000464B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Администрации</w:t>
      </w:r>
      <w:r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0464BB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Сизых</w:t>
      </w:r>
    </w:p>
    <w:p w:rsidR="000464BB" w:rsidRDefault="000464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F95" w:rsidRPr="008C3DBB" w:rsidRDefault="008C3D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E2F95"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екретарь Комиссии                                                                         О.Ю. </w:t>
      </w:r>
      <w:proofErr w:type="spellStart"/>
      <w:r w:rsidR="00FE2F95"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</w:p>
    <w:p w:rsidR="00FE2F95" w:rsidRPr="00FE2F95" w:rsidRDefault="00FE2F95" w:rsidP="00FE2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F95" w:rsidRPr="00FE2F95" w:rsidRDefault="00FE2F95" w:rsidP="00FE2F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F95" w:rsidRPr="00FE2F95" w:rsidRDefault="00FE2F95" w:rsidP="00FE2F95">
      <w:pPr>
        <w:spacing w:after="0"/>
        <w:contextualSpacing/>
        <w:rPr>
          <w:sz w:val="28"/>
          <w:szCs w:val="28"/>
        </w:rPr>
      </w:pPr>
    </w:p>
    <w:sectPr w:rsidR="00FE2F95" w:rsidRPr="00FE2F95" w:rsidSect="008C3DBB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6A2B"/>
    <w:multiLevelType w:val="hybridMultilevel"/>
    <w:tmpl w:val="5CE8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6288"/>
    <w:multiLevelType w:val="hybridMultilevel"/>
    <w:tmpl w:val="4B902C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A0FBD"/>
    <w:multiLevelType w:val="hybridMultilevel"/>
    <w:tmpl w:val="634A9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98"/>
    <w:rsid w:val="00015580"/>
    <w:rsid w:val="000464BB"/>
    <w:rsid w:val="000B5DFF"/>
    <w:rsid w:val="001042B4"/>
    <w:rsid w:val="0010767A"/>
    <w:rsid w:val="00186DD0"/>
    <w:rsid w:val="002479EF"/>
    <w:rsid w:val="00271798"/>
    <w:rsid w:val="00272DCD"/>
    <w:rsid w:val="003002DE"/>
    <w:rsid w:val="003C3E9C"/>
    <w:rsid w:val="005D5A9E"/>
    <w:rsid w:val="00634026"/>
    <w:rsid w:val="00636EAC"/>
    <w:rsid w:val="00680BDC"/>
    <w:rsid w:val="00715ED1"/>
    <w:rsid w:val="00795505"/>
    <w:rsid w:val="007964DD"/>
    <w:rsid w:val="007F440B"/>
    <w:rsid w:val="008769D7"/>
    <w:rsid w:val="008C0469"/>
    <w:rsid w:val="008C3A1C"/>
    <w:rsid w:val="008C3DBB"/>
    <w:rsid w:val="00926886"/>
    <w:rsid w:val="009712CA"/>
    <w:rsid w:val="009F4C56"/>
    <w:rsid w:val="00A12E1A"/>
    <w:rsid w:val="00A2046F"/>
    <w:rsid w:val="00A669E4"/>
    <w:rsid w:val="00B300EE"/>
    <w:rsid w:val="00B635B5"/>
    <w:rsid w:val="00B96A54"/>
    <w:rsid w:val="00BA4079"/>
    <w:rsid w:val="00BC3E00"/>
    <w:rsid w:val="00BF3B9A"/>
    <w:rsid w:val="00CA2EF5"/>
    <w:rsid w:val="00D51686"/>
    <w:rsid w:val="00E30424"/>
    <w:rsid w:val="00EF25B6"/>
    <w:rsid w:val="00F03560"/>
    <w:rsid w:val="00F549D1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450D-5DA6-4C51-BD37-A49DBB5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21</cp:revision>
  <cp:lastPrinted>2019-01-09T04:34:00Z</cp:lastPrinted>
  <dcterms:created xsi:type="dcterms:W3CDTF">2018-09-17T06:55:00Z</dcterms:created>
  <dcterms:modified xsi:type="dcterms:W3CDTF">2019-01-09T04:35:00Z</dcterms:modified>
</cp:coreProperties>
</file>