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23A" w:rsidRDefault="00970900">
      <w:pPr>
        <w:pStyle w:val="30"/>
        <w:shd w:val="clear" w:color="auto" w:fill="auto"/>
        <w:spacing w:after="368"/>
        <w:ind w:left="20"/>
      </w:pPr>
      <w:bookmarkStart w:id="0" w:name="_GoBack"/>
      <w:bookmarkEnd w:id="0"/>
      <w:r>
        <w:t>Российская Федерация</w:t>
      </w:r>
    </w:p>
    <w:p w:rsidR="000E123A" w:rsidRDefault="00970900">
      <w:pPr>
        <w:pStyle w:val="30"/>
        <w:shd w:val="clear" w:color="auto" w:fill="auto"/>
        <w:spacing w:after="0" w:line="370" w:lineRule="exact"/>
        <w:ind w:left="20"/>
      </w:pPr>
      <w:r>
        <w:t>Администрация муниципального района</w:t>
      </w:r>
      <w:r>
        <w:br/>
        <w:t>«Город Краснокаменск и Краснокаменский район»</w:t>
      </w:r>
    </w:p>
    <w:p w:rsidR="000E123A" w:rsidRDefault="00970900">
      <w:pPr>
        <w:pStyle w:val="30"/>
        <w:shd w:val="clear" w:color="auto" w:fill="auto"/>
        <w:spacing w:after="393" w:line="370" w:lineRule="exact"/>
        <w:ind w:left="20"/>
      </w:pPr>
      <w:r>
        <w:t>Забайкальского края</w:t>
      </w:r>
    </w:p>
    <w:p w:rsidR="000E123A" w:rsidRDefault="00970900">
      <w:pPr>
        <w:pStyle w:val="30"/>
        <w:shd w:val="clear" w:color="auto" w:fill="auto"/>
        <w:spacing w:after="655"/>
        <w:ind w:left="20"/>
      </w:pPr>
      <w:r>
        <w:t>ПОСТАНОВЛЕНИЕ</w:t>
      </w:r>
    </w:p>
    <w:p w:rsidR="000E123A" w:rsidRDefault="00B26DF0">
      <w:pPr>
        <w:pStyle w:val="20"/>
        <w:shd w:val="clear" w:color="auto" w:fill="auto"/>
        <w:spacing w:before="0" w:after="673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4584065</wp:posOffset>
                </wp:positionH>
                <wp:positionV relativeFrom="paragraph">
                  <wp:posOffset>12700</wp:posOffset>
                </wp:positionV>
                <wp:extent cx="326390" cy="196850"/>
                <wp:effectExtent l="0" t="0" r="1905" b="0"/>
                <wp:wrapSquare wrapText="left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№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95pt;margin-top:1pt;width:25.7pt;height:15.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CUrAIAAKk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" filled="f" stroked="f">
                <v:textbox style="mso-fit-shape-to-text:t" inset="0,0,0,0">
                  <w:txbxContent>
                    <w:p w:rsidR="000E123A" w:rsidRDefault="00970900">
                      <w:pPr>
                        <w:pStyle w:val="2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2Exact"/>
                        </w:rPr>
                        <w:t>№ 5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70900">
        <w:t>«12» января 2017 г.</w:t>
      </w:r>
    </w:p>
    <w:p w:rsidR="000E123A" w:rsidRDefault="00970900">
      <w:pPr>
        <w:pStyle w:val="40"/>
        <w:shd w:val="clear" w:color="auto" w:fill="auto"/>
        <w:spacing w:before="0" w:after="562"/>
        <w:ind w:left="20"/>
      </w:pPr>
      <w:r>
        <w:t>г. Краснокаменск</w:t>
      </w:r>
    </w:p>
    <w:p w:rsidR="000E123A" w:rsidRDefault="00970900">
      <w:pPr>
        <w:pStyle w:val="20"/>
        <w:shd w:val="clear" w:color="auto" w:fill="auto"/>
        <w:spacing w:before="0" w:after="616" w:line="317" w:lineRule="exact"/>
        <w:ind w:right="3060" w:firstLine="0"/>
      </w:pPr>
      <w:r>
        <w:rPr>
          <w:rStyle w:val="210pt"/>
        </w:rPr>
        <w:t xml:space="preserve">Об утверждении Административного регламента </w:t>
      </w:r>
      <w:r>
        <w:t xml:space="preserve">по предоставлению </w:t>
      </w:r>
      <w:r>
        <w:t>муниципальной услуги «Предоставление доступа к справочно-поисковому аппарату, базам данных муниципальных библиотек»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В соответствии с Федеральным законом от 27 июля 2010 года № 210 - ФЗ «Об организации предоставления государственных и муниципальных услуг», </w:t>
      </w:r>
      <w:r>
        <w:t>Распоряжением Правительства Забайкальского края от 12.07.2016 г. № 317-р «О внесении изменений в расписание Правительства Забайкальского края от 9 июня 2015 года № 309-р «Об утверждении типового перечня муниципальных услуг, предоставляемых органами местног</w:t>
      </w:r>
      <w:r>
        <w:t xml:space="preserve">о самоуправления», постановлением Администрации муниципального района «Город Краснокаменск и Краснокаменский район» Забайкальского края от 23 июня 2011 года № 128 «Об утверждении Порядка разработки и утверждения административных регламентов предоставления </w:t>
      </w:r>
      <w:r>
        <w:t>муниципальных услуг Администрации муниципального района «Город Краснокаменск и Краснокаменский район» Забайкальского края и подведомственных ей муниципальных учреждений», руководствуясь ст. 38 Устава муниципального района «Город Краснокаменск и Краснокамен</w:t>
      </w:r>
      <w:r>
        <w:t>ский район» Забайкальского края, Администрация муниципального района «Город Краснокаменск и Краснокаменский район» Забайкальского края,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0"/>
      </w:pPr>
      <w:r>
        <w:t>ПОСТАНОВЛЯЕТ:</w:t>
      </w:r>
    </w:p>
    <w:p w:rsidR="000E123A" w:rsidRDefault="00970900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 w:line="322" w:lineRule="exact"/>
        <w:ind w:firstLine="0"/>
        <w:jc w:val="both"/>
      </w:pPr>
      <w:r>
        <w:t>Утвердить прилагаемый Административный регламент по предоставлению муниципальной услуги «Предоставление до</w:t>
      </w:r>
      <w:r>
        <w:t>ступа к справочно-поисковому аппарату, базам данных муниципальных библиотек».</w:t>
      </w:r>
    </w:p>
    <w:p w:rsidR="000E123A" w:rsidRDefault="00970900">
      <w:pPr>
        <w:pStyle w:val="20"/>
        <w:numPr>
          <w:ilvl w:val="0"/>
          <w:numId w:val="1"/>
        </w:numPr>
        <w:shd w:val="clear" w:color="auto" w:fill="auto"/>
        <w:tabs>
          <w:tab w:val="left" w:pos="398"/>
        </w:tabs>
        <w:spacing w:before="0" w:after="0" w:line="322" w:lineRule="exact"/>
        <w:ind w:right="180" w:firstLine="0"/>
        <w:jc w:val="both"/>
      </w:pPr>
      <w:r>
        <w:t>Контроль за исполнением настоящего постановления возложить на председателя Комитета молодежной политики, культуры и спорта</w:t>
      </w:r>
      <w:r>
        <w:br w:type="page"/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lastRenderedPageBreak/>
        <w:t>Администрации муниципального района «Город Краснокамен</w:t>
      </w:r>
      <w:r>
        <w:t>ск и Краснокаменский район» Забайкальского края (А.М.Манько).</w:t>
      </w:r>
    </w:p>
    <w:p w:rsidR="000E123A" w:rsidRDefault="00970900">
      <w:pPr>
        <w:pStyle w:val="20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0" w:line="322" w:lineRule="exact"/>
        <w:ind w:firstLine="0"/>
        <w:jc w:val="both"/>
      </w:pPr>
      <w:r>
        <w:t>Настоящее постановление обнародовать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</w:t>
      </w:r>
      <w:r>
        <w:t>нет»:</w:t>
      </w:r>
      <w:hyperlink r:id="rId7" w:history="1">
        <w:r>
          <w:t xml:space="preserve"> </w:t>
        </w:r>
        <w:r>
          <w:rPr>
            <w:rStyle w:val="22"/>
            <w:lang w:val="en-US" w:eastAsia="en-US" w:bidi="en-US"/>
          </w:rPr>
          <w:t>www</w:t>
        </w:r>
        <w:r w:rsidRPr="00B26DF0">
          <w:rPr>
            <w:rStyle w:val="22"/>
            <w:lang w:eastAsia="en-US" w:bidi="en-US"/>
          </w:rPr>
          <w:t>.</w:t>
        </w:r>
        <w:r>
          <w:rPr>
            <w:rStyle w:val="22"/>
            <w:lang w:val="en-US" w:eastAsia="en-US" w:bidi="en-US"/>
          </w:rPr>
          <w:t>adminkr</w:t>
        </w:r>
        <w:r w:rsidRPr="00B26DF0">
          <w:rPr>
            <w:rStyle w:val="22"/>
            <w:lang w:eastAsia="en-US" w:bidi="en-US"/>
          </w:rPr>
          <w:t>.</w:t>
        </w:r>
        <w:r>
          <w:rPr>
            <w:rStyle w:val="22"/>
            <w:lang w:val="en-US" w:eastAsia="en-US" w:bidi="en-US"/>
          </w:rPr>
          <w:t>ru</w:t>
        </w:r>
        <w:r w:rsidRPr="00B26DF0">
          <w:rPr>
            <w:lang w:eastAsia="en-US" w:bidi="en-US"/>
          </w:rPr>
          <w:t>.</w:t>
        </w:r>
      </w:hyperlink>
    </w:p>
    <w:p w:rsidR="000E123A" w:rsidRDefault="00970900">
      <w:pPr>
        <w:pStyle w:val="20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969" w:line="322" w:lineRule="exact"/>
        <w:ind w:firstLine="0"/>
        <w:jc w:val="both"/>
      </w:pPr>
      <w:r>
        <w:t>Настоящее постановление вступает в силу после дня его обнародования.</w:t>
      </w:r>
    </w:p>
    <w:p w:rsidR="000E123A" w:rsidRDefault="00B26DF0">
      <w:pPr>
        <w:pStyle w:val="20"/>
        <w:shd w:val="clear" w:color="auto" w:fill="auto"/>
        <w:spacing w:before="0" w:after="0"/>
        <w:ind w:firstLine="0"/>
        <w:jc w:val="both"/>
        <w:sectPr w:rsidR="000E123A">
          <w:pgSz w:w="11900" w:h="16840"/>
          <w:pgMar w:top="1167" w:right="827" w:bottom="1652" w:left="166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2304415" distR="63500" simplePos="0" relativeHeight="377487105" behindDoc="1" locked="0" layoutInCell="1" allowOverlap="1">
                <wp:simplePos x="0" y="0"/>
                <wp:positionH relativeFrom="margin">
                  <wp:posOffset>4632960</wp:posOffset>
                </wp:positionH>
                <wp:positionV relativeFrom="paragraph">
                  <wp:posOffset>12700</wp:posOffset>
                </wp:positionV>
                <wp:extent cx="816610" cy="196850"/>
                <wp:effectExtent l="0" t="0" r="0" b="3175"/>
                <wp:wrapSquare wrapText="left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Г.Н.Колов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64.8pt;margin-top:1pt;width:64.3pt;height:15.5pt;z-index:-125829375;visibility:visible;mso-wrap-style:square;mso-width-percent:0;mso-height-percent:0;mso-wrap-distance-left:181.4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" filled="f" stroked="f">
                <v:textbox style="mso-fit-shape-to-text:t" inset="0,0,0,0">
                  <w:txbxContent>
                    <w:p w:rsidR="000E123A" w:rsidRDefault="00970900">
                      <w:pPr>
                        <w:pStyle w:val="20"/>
                        <w:shd w:val="clear" w:color="auto" w:fill="auto"/>
                        <w:spacing w:before="0" w:after="0"/>
                        <w:ind w:firstLine="0"/>
                      </w:pPr>
                      <w:r>
                        <w:rPr>
                          <w:rStyle w:val="2Exact"/>
                        </w:rPr>
                        <w:t>Г.Н.Колов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70900">
        <w:t>Глава муниципального района</w:t>
      </w:r>
    </w:p>
    <w:p w:rsidR="000E123A" w:rsidRDefault="000E123A">
      <w:pPr>
        <w:spacing w:before="47" w:after="47" w:line="240" w:lineRule="exact"/>
        <w:rPr>
          <w:sz w:val="19"/>
          <w:szCs w:val="19"/>
        </w:rPr>
      </w:pPr>
    </w:p>
    <w:p w:rsidR="000E123A" w:rsidRDefault="000E123A">
      <w:pPr>
        <w:rPr>
          <w:sz w:val="2"/>
          <w:szCs w:val="2"/>
        </w:rPr>
        <w:sectPr w:rsidR="000E123A">
          <w:pgSz w:w="11900" w:h="16840"/>
          <w:pgMar w:top="1035" w:right="0" w:bottom="1102" w:left="0" w:header="0" w:footer="3" w:gutter="0"/>
          <w:cols w:space="720"/>
          <w:noEndnote/>
          <w:docGrid w:linePitch="360"/>
        </w:sectPr>
      </w:pPr>
    </w:p>
    <w:p w:rsidR="000E123A" w:rsidRDefault="00970900">
      <w:pPr>
        <w:pStyle w:val="50"/>
        <w:shd w:val="clear" w:color="auto" w:fill="auto"/>
        <w:ind w:left="4880" w:firstLine="0"/>
      </w:pPr>
      <w:r>
        <w:lastRenderedPageBreak/>
        <w:t>УТВЕРЖДЁН</w:t>
      </w:r>
    </w:p>
    <w:p w:rsidR="000E123A" w:rsidRDefault="00970900">
      <w:pPr>
        <w:pStyle w:val="50"/>
        <w:shd w:val="clear" w:color="auto" w:fill="auto"/>
        <w:spacing w:after="602"/>
        <w:ind w:left="4880" w:firstLine="0"/>
      </w:pPr>
      <w:r>
        <w:t xml:space="preserve">постановлением Администрации </w:t>
      </w:r>
      <w:r>
        <w:t>муниципального района «Г ород Краснокаменск и Краснокаменский район» Забайкальского края от 12.01.2017 г. № 5</w:t>
      </w:r>
    </w:p>
    <w:p w:rsidR="000E123A" w:rsidRDefault="00970900">
      <w:pPr>
        <w:pStyle w:val="20"/>
        <w:shd w:val="clear" w:color="auto" w:fill="auto"/>
        <w:spacing w:before="0" w:after="640" w:line="322" w:lineRule="exact"/>
        <w:ind w:left="60" w:firstLine="0"/>
        <w:jc w:val="center"/>
      </w:pPr>
      <w:r>
        <w:t>Административный регламент</w:t>
      </w:r>
      <w:r>
        <w:br/>
        <w:t>по предоставлению муниципальной услуги</w:t>
      </w:r>
      <w:r>
        <w:br/>
        <w:t>«Предоставление доступа к справочно-поисковому аппарату и базам</w:t>
      </w:r>
    </w:p>
    <w:p w:rsidR="000E123A" w:rsidRDefault="00970900">
      <w:pPr>
        <w:pStyle w:val="10"/>
        <w:keepNext/>
        <w:keepLines/>
        <w:shd w:val="clear" w:color="auto" w:fill="auto"/>
        <w:spacing w:before="0"/>
        <w:ind w:firstLine="740"/>
      </w:pPr>
      <w:bookmarkStart w:id="1" w:name="bookmark0"/>
      <w:r>
        <w:t xml:space="preserve">1. Общие </w:t>
      </w:r>
      <w:r>
        <w:t>положения</w:t>
      </w:r>
      <w:bookmarkEnd w:id="1"/>
    </w:p>
    <w:p w:rsidR="000E123A" w:rsidRDefault="00970900">
      <w:pPr>
        <w:pStyle w:val="20"/>
        <w:numPr>
          <w:ilvl w:val="0"/>
          <w:numId w:val="2"/>
        </w:numPr>
        <w:shd w:val="clear" w:color="auto" w:fill="auto"/>
        <w:tabs>
          <w:tab w:val="left" w:pos="1244"/>
        </w:tabs>
        <w:spacing w:before="0" w:after="0" w:line="322" w:lineRule="exact"/>
        <w:ind w:firstLine="740"/>
        <w:jc w:val="both"/>
      </w:pPr>
      <w:r>
        <w:t>Административный регламент по предоставлению муниципальной услуги «Предоставление доступа к справочно-поисковому аппарату и базам данных муниципальных библиотек» (далее - Административный регламент) разработан в целях повышения качества предостав</w:t>
      </w:r>
      <w:r>
        <w:t>ления и доступности муниципальной услуги, определяет сроки и последовательность действий (административных процедур) при осуществлении полномочий по исполнению муниципальной услуги «Предоставление доступа к справочно</w:t>
      </w:r>
      <w:r>
        <w:softHyphen/>
        <w:t>поисковому аппарату и базам данных муни</w:t>
      </w:r>
      <w:r>
        <w:t>ципальных библиотек (далее - муниципальная услуга) на территории муниципального района «Город Краснокаменск и Краснокаменский район» Забайкальского края (далее - муниципальный район).</w:t>
      </w:r>
    </w:p>
    <w:p w:rsidR="000E123A" w:rsidRDefault="00970900">
      <w:pPr>
        <w:pStyle w:val="20"/>
        <w:numPr>
          <w:ilvl w:val="0"/>
          <w:numId w:val="2"/>
        </w:numPr>
        <w:shd w:val="clear" w:color="auto" w:fill="auto"/>
        <w:tabs>
          <w:tab w:val="left" w:pos="1258"/>
        </w:tabs>
        <w:spacing w:before="0" w:after="0" w:line="322" w:lineRule="exact"/>
        <w:ind w:firstLine="740"/>
        <w:jc w:val="both"/>
      </w:pPr>
      <w:r>
        <w:t xml:space="preserve">Заявителями муниципальной услуги являются юридические и физические лица </w:t>
      </w:r>
      <w:r>
        <w:t>(далее - заявители)</w:t>
      </w:r>
    </w:p>
    <w:p w:rsidR="000E123A" w:rsidRDefault="00970900">
      <w:pPr>
        <w:pStyle w:val="20"/>
        <w:numPr>
          <w:ilvl w:val="0"/>
          <w:numId w:val="2"/>
        </w:numPr>
        <w:shd w:val="clear" w:color="auto" w:fill="auto"/>
        <w:tabs>
          <w:tab w:val="left" w:pos="1550"/>
        </w:tabs>
        <w:spacing w:before="0" w:after="0" w:line="322" w:lineRule="exact"/>
        <w:ind w:firstLine="740"/>
        <w:jc w:val="both"/>
      </w:pPr>
      <w:r>
        <w:t>Предоставление муниципальной услуги осуществляется муниципальным бюджетным учреждением культуры «Центральная районная библиотека» муниципального района «Город Краснокаменск и Краснокаменский район» Забайкальского края (далее - Учреждени</w:t>
      </w:r>
      <w:r>
        <w:t>е), подведомственным Комитету молодёжной политики, культуры и спорта Администрации муниципального района «Город Краснокаменск и Краснокаменский район» Забайкальского края (далее - Комитет молодёжной политики, культуры и спорта) и библиотеками-филиалами Учр</w:t>
      </w:r>
      <w:r>
        <w:t>еждения (далее - библиотеки учреждения).</w:t>
      </w:r>
    </w:p>
    <w:p w:rsidR="000E123A" w:rsidRDefault="00970900">
      <w:pPr>
        <w:pStyle w:val="20"/>
        <w:shd w:val="clear" w:color="auto" w:fill="auto"/>
        <w:tabs>
          <w:tab w:val="left" w:pos="4344"/>
        </w:tabs>
        <w:spacing w:before="0" w:after="0" w:line="322" w:lineRule="exact"/>
        <w:ind w:firstLine="500"/>
        <w:jc w:val="both"/>
      </w:pPr>
      <w:r>
        <w:t>Местонахождение, график работы, справочные телефоны библиотек, ответственных за организацию предоставление муниципальной услуги, приведены в Приложении №</w:t>
      </w:r>
      <w:r>
        <w:tab/>
        <w:t>1 к настоящему Административному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left="280" w:hanging="280"/>
      </w:pPr>
      <w:r>
        <w:t>регламенту.</w:t>
      </w:r>
    </w:p>
    <w:p w:rsidR="000E123A" w:rsidRDefault="00970900">
      <w:pPr>
        <w:pStyle w:val="20"/>
        <w:numPr>
          <w:ilvl w:val="0"/>
          <w:numId w:val="2"/>
        </w:numPr>
        <w:shd w:val="clear" w:color="auto" w:fill="auto"/>
        <w:tabs>
          <w:tab w:val="left" w:pos="1229"/>
          <w:tab w:val="left" w:pos="2246"/>
          <w:tab w:val="left" w:pos="5208"/>
          <w:tab w:val="left" w:pos="8323"/>
        </w:tabs>
        <w:spacing w:before="0" w:after="0" w:line="322" w:lineRule="exact"/>
        <w:ind w:firstLine="740"/>
        <w:jc w:val="both"/>
      </w:pPr>
      <w:r>
        <w:t>Информирование о</w:t>
      </w:r>
      <w:r>
        <w:t xml:space="preserve"> муниципальной услуге осуществляется в виде индивидуального информирования, публичного информирования, наглядного</w:t>
      </w:r>
      <w:r>
        <w:tab/>
        <w:t>информирования</w:t>
      </w:r>
      <w:r>
        <w:tab/>
        <w:t>(информационные</w:t>
      </w:r>
      <w:r>
        <w:tab/>
        <w:t>стенды):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left="280" w:hanging="280"/>
      </w:pPr>
      <w:r>
        <w:t>- при личном обращении в библиотеку или по телефону: 8(30-245); 2-56-23; 4-23-24; 4-20-38;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243"/>
        </w:tabs>
        <w:spacing w:before="0" w:after="0" w:line="322" w:lineRule="exact"/>
        <w:ind w:firstLine="0"/>
      </w:pPr>
      <w:r>
        <w:t>при письмен</w:t>
      </w:r>
      <w:r>
        <w:t>ном обращении по почте в Учреждение по адресу: 674674, Забайкальский край, г. Краснокаменск,5 микрорайон, дом 520, помещение 2;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0"/>
      </w:pPr>
      <w:r>
        <w:t xml:space="preserve">- при обращении в Комитет молодёжной политики, культуры и спорта по </w:t>
      </w:r>
      <w:r>
        <w:lastRenderedPageBreak/>
        <w:t>телефону:8(30-245)2-84-88 или по адресу:674674,Забайкальский</w:t>
      </w:r>
      <w:r>
        <w:t xml:space="preserve"> край, г. Краснокаменск,505,каб.315.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243"/>
        </w:tabs>
        <w:spacing w:before="0" w:after="0" w:line="322" w:lineRule="exact"/>
        <w:ind w:firstLine="0"/>
      </w:pPr>
      <w:r>
        <w:t xml:space="preserve">посредством электронной почты: </w:t>
      </w:r>
      <w:r>
        <w:rPr>
          <w:lang w:val="en-US" w:eastAsia="en-US" w:bidi="en-US"/>
        </w:rPr>
        <w:t>E</w:t>
      </w:r>
      <w:r w:rsidRPr="00B26DF0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B26DF0">
        <w:rPr>
          <w:lang w:eastAsia="en-US" w:bidi="en-US"/>
        </w:rPr>
        <w:t xml:space="preserve">: </w:t>
      </w:r>
      <w:r>
        <w:rPr>
          <w:rStyle w:val="23"/>
        </w:rPr>
        <w:t>pro</w:t>
      </w:r>
      <w:r w:rsidRPr="00B26DF0">
        <w:rPr>
          <w:rStyle w:val="23"/>
          <w:lang w:val="ru-RU"/>
        </w:rPr>
        <w:t>@</w:t>
      </w:r>
      <w:r>
        <w:rPr>
          <w:rStyle w:val="23"/>
        </w:rPr>
        <w:t>booksto</w:t>
      </w:r>
      <w:r w:rsidRPr="00B26DF0">
        <w:rPr>
          <w:rStyle w:val="23"/>
          <w:lang w:val="ru-RU"/>
        </w:rPr>
        <w:t>.</w:t>
      </w:r>
      <w:r>
        <w:rPr>
          <w:rStyle w:val="23"/>
        </w:rPr>
        <w:t>ru</w:t>
      </w:r>
      <w:r w:rsidRPr="00B26DF0">
        <w:rPr>
          <w:rStyle w:val="23"/>
          <w:lang w:val="ru-RU"/>
        </w:rPr>
        <w:t>.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243"/>
        </w:tabs>
        <w:spacing w:before="0" w:after="0" w:line="322" w:lineRule="exact"/>
        <w:ind w:firstLine="0"/>
      </w:pPr>
      <w:r>
        <w:t>на официальном сайте Учреждения</w:t>
      </w:r>
      <w:r>
        <w:rPr>
          <w:rStyle w:val="24"/>
          <w:lang w:val="ru-RU" w:eastAsia="ru-RU" w:bidi="ru-RU"/>
        </w:rPr>
        <w:t>:</w:t>
      </w:r>
      <w:hyperlink r:id="rId8" w:history="1">
        <w:r>
          <w:rPr>
            <w:rStyle w:val="24"/>
            <w:lang w:val="ru-RU" w:eastAsia="ru-RU" w:bidi="ru-RU"/>
          </w:rPr>
          <w:t xml:space="preserve"> </w:t>
        </w:r>
        <w:r>
          <w:rPr>
            <w:rStyle w:val="24"/>
          </w:rPr>
          <w:t>www</w:t>
        </w:r>
        <w:r w:rsidRPr="00B26DF0">
          <w:rPr>
            <w:rStyle w:val="24"/>
            <w:lang w:val="ru-RU"/>
          </w:rPr>
          <w:t>.</w:t>
        </w:r>
        <w:r>
          <w:rPr>
            <w:rStyle w:val="24"/>
          </w:rPr>
          <w:t>booksto</w:t>
        </w:r>
        <w:r w:rsidRPr="00B26DF0">
          <w:rPr>
            <w:rStyle w:val="24"/>
            <w:lang w:val="ru-RU"/>
          </w:rPr>
          <w:t>.</w:t>
        </w:r>
        <w:r>
          <w:rPr>
            <w:rStyle w:val="24"/>
          </w:rPr>
          <w:t>ru</w:t>
        </w:r>
        <w:r w:rsidRPr="00B26DF0">
          <w:rPr>
            <w:rStyle w:val="24"/>
            <w:lang w:val="ru-RU"/>
          </w:rPr>
          <w:t>;</w:t>
        </w:r>
      </w:hyperlink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252"/>
        </w:tabs>
        <w:spacing w:before="0" w:after="0" w:line="322" w:lineRule="exact"/>
        <w:ind w:firstLine="0"/>
      </w:pPr>
      <w:r>
        <w:t>на официальном сайте муниципального района « Город Краснокаменск и Краснокамен</w:t>
      </w:r>
      <w:r>
        <w:t>ский район» Забайкальского края:</w:t>
      </w:r>
      <w:hyperlink r:id="rId9" w:history="1">
        <w:r>
          <w:t xml:space="preserve"> </w:t>
        </w:r>
        <w:r>
          <w:rPr>
            <w:rStyle w:val="24"/>
          </w:rPr>
          <w:t>www</w:t>
        </w:r>
        <w:r w:rsidRPr="00B26DF0">
          <w:rPr>
            <w:rStyle w:val="24"/>
            <w:lang w:val="ru-RU"/>
          </w:rPr>
          <w:t>.</w:t>
        </w:r>
        <w:r>
          <w:rPr>
            <w:rStyle w:val="24"/>
          </w:rPr>
          <w:t>adminkr</w:t>
        </w:r>
        <w:r w:rsidRPr="00B26DF0">
          <w:rPr>
            <w:rStyle w:val="24"/>
            <w:lang w:val="ru-RU"/>
          </w:rPr>
          <w:t>.</w:t>
        </w:r>
        <w:r>
          <w:rPr>
            <w:rStyle w:val="24"/>
          </w:rPr>
          <w:t>ru</w:t>
        </w:r>
        <w:r w:rsidRPr="00B26DF0">
          <w:rPr>
            <w:rStyle w:val="24"/>
            <w:lang w:val="ru-RU"/>
          </w:rPr>
          <w:t>;</w:t>
        </w:r>
      </w:hyperlink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248"/>
        </w:tabs>
        <w:spacing w:before="0" w:after="0" w:line="322" w:lineRule="exact"/>
        <w:ind w:firstLine="0"/>
      </w:pPr>
      <w:r>
        <w:t>путем размещения информации на информационном стенде внутри помещения библиотеки;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248"/>
        </w:tabs>
        <w:spacing w:before="0" w:after="0" w:line="322" w:lineRule="exact"/>
        <w:ind w:firstLine="0"/>
      </w:pPr>
      <w:r>
        <w:t>в средствах массовой информации;</w:t>
      </w:r>
    </w:p>
    <w:p w:rsidR="000E123A" w:rsidRDefault="00970900">
      <w:pPr>
        <w:pStyle w:val="20"/>
        <w:numPr>
          <w:ilvl w:val="0"/>
          <w:numId w:val="2"/>
        </w:numPr>
        <w:shd w:val="clear" w:color="auto" w:fill="auto"/>
        <w:tabs>
          <w:tab w:val="left" w:pos="658"/>
        </w:tabs>
        <w:spacing w:before="0" w:after="0" w:line="322" w:lineRule="exact"/>
        <w:ind w:firstLine="0"/>
      </w:pPr>
      <w:r>
        <w:t xml:space="preserve">При предоставлении муниципальной услуги специалистами </w:t>
      </w:r>
      <w:r>
        <w:t>библиотек Учреждения предоставляются консультации по вопросам: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252"/>
        </w:tabs>
        <w:spacing w:before="0" w:after="0" w:line="322" w:lineRule="exact"/>
        <w:ind w:firstLine="0"/>
        <w:jc w:val="both"/>
      </w:pPr>
      <w:r>
        <w:t>местонахождения, контактных телефонов, адреса почтовой связи или электронной почты «Интернет» - сайта, режима работы библиотек Учреждения: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243"/>
        </w:tabs>
        <w:spacing w:before="0" w:after="0" w:line="322" w:lineRule="exact"/>
        <w:ind w:firstLine="0"/>
      </w:pPr>
      <w:r>
        <w:t>порядка оказания муниципальной услуги;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248"/>
        </w:tabs>
        <w:spacing w:before="0" w:after="0" w:line="322" w:lineRule="exact"/>
        <w:ind w:firstLine="0"/>
      </w:pPr>
      <w:r>
        <w:t>наличия справоч</w:t>
      </w:r>
      <w:r>
        <w:t>но-поискового аппарата, баз данных в библиотеках Учреждения;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243"/>
        </w:tabs>
        <w:spacing w:before="0" w:after="0" w:line="322" w:lineRule="exact"/>
        <w:ind w:firstLine="0"/>
      </w:pPr>
      <w:r>
        <w:t>обжалования действий (бездействия) должностных лиц Учреждения.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При предоставлении консультаций исполнитель муниципальной услуги обязан: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243"/>
        </w:tabs>
        <w:spacing w:before="0" w:after="0" w:line="322" w:lineRule="exact"/>
        <w:ind w:firstLine="0"/>
      </w:pPr>
      <w:r>
        <w:t>давать полный, точный и понятный ответ на поставленные вопр</w:t>
      </w:r>
      <w:r>
        <w:t>осы;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243"/>
        </w:tabs>
        <w:spacing w:before="0" w:after="0" w:line="322" w:lineRule="exact"/>
        <w:ind w:firstLine="0"/>
      </w:pPr>
      <w:r>
        <w:t>избегать конфликтных ситуаций;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243"/>
        </w:tabs>
        <w:spacing w:before="0" w:after="0" w:line="322" w:lineRule="exact"/>
        <w:ind w:firstLine="0"/>
      </w:pPr>
      <w:r>
        <w:t>соблюдать права и законные интересы заявителей муниципальной услуги.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520"/>
      </w:pPr>
      <w:r>
        <w:t>Электронные обращения заявителей муниципальной услуги принимаются на официальном сайте Учреждения, в разделе «Услуги». Ответ на электронное обращение д</w:t>
      </w:r>
      <w:r>
        <w:t>аётся специалистами Учреждения в форме письменного текста в электронном виде или посредством почтовой связи (в случае волеизъявления заявителя) в течение 15 дней после получения запроса.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Должностные лица Учреждения подробно и вежливо информируют заявителя </w:t>
      </w:r>
      <w:r>
        <w:t>муниципальной услуги по интересующим его вопросам. Ответ на телефонный звонок должен содержать информацию о наименовании библиотеки, в которую поступил телефонный звонок, фамилии, имени, отчестве и должности работника, принявшего телефонный звонок.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1000"/>
        <w:jc w:val="both"/>
      </w:pPr>
      <w:r>
        <w:t>При нев</w:t>
      </w:r>
      <w:r>
        <w:t>озможности должностного лица, принявшего звонок, самостоятельно ответить на поставленный вопрос, телефонный звонок должен быть переадресован (передан) должностному лицу, обладающему информацией по поставленному вопросу, или обратившемуся заявителю должен б</w:t>
      </w:r>
      <w:r>
        <w:t>ыть сообщен телефонный номер, по которому можно получить необходимую информацию.</w:t>
      </w:r>
    </w:p>
    <w:p w:rsidR="000E123A" w:rsidRDefault="00970900">
      <w:pPr>
        <w:pStyle w:val="20"/>
        <w:numPr>
          <w:ilvl w:val="0"/>
          <w:numId w:val="2"/>
        </w:numPr>
        <w:shd w:val="clear" w:color="auto" w:fill="auto"/>
        <w:tabs>
          <w:tab w:val="left" w:pos="1604"/>
        </w:tabs>
        <w:spacing w:before="0" w:after="0" w:line="322" w:lineRule="exact"/>
        <w:ind w:left="300" w:firstLine="740"/>
        <w:jc w:val="both"/>
      </w:pPr>
      <w:r>
        <w:t>Регистрация и хранение документов, необходимых для предоставления муниципальной услуги осуществляются должностными лицами Учреждения.</w:t>
      </w:r>
    </w:p>
    <w:p w:rsidR="000E123A" w:rsidRDefault="00970900">
      <w:pPr>
        <w:pStyle w:val="20"/>
        <w:numPr>
          <w:ilvl w:val="0"/>
          <w:numId w:val="2"/>
        </w:numPr>
        <w:shd w:val="clear" w:color="auto" w:fill="auto"/>
        <w:tabs>
          <w:tab w:val="left" w:pos="1610"/>
          <w:tab w:val="left" w:pos="3349"/>
        </w:tabs>
        <w:spacing w:before="0" w:after="0" w:line="322" w:lineRule="exact"/>
        <w:ind w:left="300" w:firstLine="740"/>
        <w:jc w:val="both"/>
      </w:pPr>
      <w:r>
        <w:t>Информация</w:t>
      </w:r>
      <w:r>
        <w:tab/>
        <w:t>по предоставлению муниципально</w:t>
      </w:r>
      <w:r>
        <w:t>й услуги,</w:t>
      </w:r>
    </w:p>
    <w:p w:rsidR="000E123A" w:rsidRDefault="00970900">
      <w:pPr>
        <w:pStyle w:val="20"/>
        <w:shd w:val="clear" w:color="auto" w:fill="auto"/>
        <w:spacing w:before="0" w:after="349" w:line="322" w:lineRule="exact"/>
        <w:ind w:left="300" w:firstLine="0"/>
        <w:jc w:val="both"/>
      </w:pPr>
      <w:r>
        <w:t>размещаемая в местах предоставления муниципальной услуги, указана в п.2.12 раздела 2 настоящего Административного регламента.</w:t>
      </w:r>
    </w:p>
    <w:p w:rsidR="000E123A" w:rsidRDefault="00970900">
      <w:pPr>
        <w:pStyle w:val="10"/>
        <w:keepNext/>
        <w:keepLines/>
        <w:shd w:val="clear" w:color="auto" w:fill="auto"/>
        <w:spacing w:before="0" w:line="310" w:lineRule="exact"/>
        <w:jc w:val="left"/>
      </w:pPr>
      <w:bookmarkStart w:id="2" w:name="bookmark1"/>
      <w:r>
        <w:lastRenderedPageBreak/>
        <w:t>2. Стандарт предоставления муниципальной услуги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4"/>
        <w:gridCol w:w="4301"/>
      </w:tblGrid>
      <w:tr w:rsidR="000E123A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tabs>
                <w:tab w:val="left" w:pos="1032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2.1.</w:t>
            </w:r>
            <w:r>
              <w:rPr>
                <w:rStyle w:val="25"/>
              </w:rPr>
              <w:tab/>
              <w:t>Наименование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муниципальной услуги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 xml:space="preserve">«Предоставление доступа к </w:t>
            </w:r>
            <w:r>
              <w:rPr>
                <w:rStyle w:val="25"/>
              </w:rPr>
              <w:t>справочно-поисковому аппарату и базам данных муниципальных библиотек»</w:t>
            </w:r>
          </w:p>
        </w:tc>
      </w:tr>
      <w:tr w:rsidR="000E123A">
        <w:tblPrEx>
          <w:tblCellMar>
            <w:top w:w="0" w:type="dxa"/>
            <w:bottom w:w="0" w:type="dxa"/>
          </w:tblCellMar>
        </w:tblPrEx>
        <w:trPr>
          <w:trHeight w:hRule="exact" w:val="4853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tabs>
                <w:tab w:val="left" w:pos="1032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2.2.</w:t>
            </w:r>
            <w:r>
              <w:rPr>
                <w:rStyle w:val="25"/>
              </w:rPr>
              <w:tab/>
              <w:t>Наименование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органа,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предоставляющего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муниципальную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услугу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tabs>
                <w:tab w:val="right" w:pos="406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Муниципальная</w:t>
            </w:r>
            <w:r>
              <w:rPr>
                <w:rStyle w:val="25"/>
              </w:rPr>
              <w:tab/>
              <w:t>услуга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tabs>
                <w:tab w:val="right" w:pos="405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предоставляется муниципальным бюджетным</w:t>
            </w:r>
            <w:r>
              <w:rPr>
                <w:rStyle w:val="25"/>
              </w:rPr>
              <w:tab/>
              <w:t>учреждением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tabs>
                <w:tab w:val="right" w:pos="405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культуры «Центральная районная библиотека»</w:t>
            </w:r>
            <w:r>
              <w:rPr>
                <w:rStyle w:val="25"/>
              </w:rPr>
              <w:tab/>
            </w:r>
            <w:r>
              <w:rPr>
                <w:rStyle w:val="25"/>
              </w:rPr>
              <w:t>муниципального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tabs>
                <w:tab w:val="right" w:pos="405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района «Город Краснокаменск и Краснокаменский</w:t>
            </w:r>
            <w:r>
              <w:rPr>
                <w:rStyle w:val="25"/>
              </w:rPr>
              <w:tab/>
              <w:t>район»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tabs>
                <w:tab w:val="left" w:pos="2534"/>
                <w:tab w:val="left" w:pos="3931"/>
              </w:tabs>
              <w:spacing w:before="0" w:after="0" w:line="322" w:lineRule="exact"/>
              <w:ind w:firstLine="0"/>
            </w:pPr>
            <w:r>
              <w:rPr>
                <w:rStyle w:val="25"/>
              </w:rPr>
              <w:t>Забайкальского края. Муниципальная</w:t>
            </w:r>
            <w:r>
              <w:rPr>
                <w:rStyle w:val="25"/>
              </w:rPr>
              <w:tab/>
              <w:t>услуга</w:t>
            </w:r>
            <w:r>
              <w:rPr>
                <w:rStyle w:val="25"/>
              </w:rPr>
              <w:tab/>
              <w:t>в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tabs>
                <w:tab w:val="right" w:pos="406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Краевом</w:t>
            </w:r>
            <w:r>
              <w:rPr>
                <w:rStyle w:val="25"/>
              </w:rPr>
              <w:tab/>
              <w:t>государственном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tabs>
                <w:tab w:val="right" w:pos="405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автономном</w:t>
            </w:r>
            <w:r>
              <w:rPr>
                <w:rStyle w:val="25"/>
              </w:rPr>
              <w:tab/>
              <w:t>учреждении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 xml:space="preserve">«Многофункциональный центр Забайкальского края» (КГАУ «МФЦ Забайкальского края») не </w:t>
            </w:r>
            <w:r>
              <w:rPr>
                <w:rStyle w:val="25"/>
              </w:rPr>
              <w:t>предоставляется.</w:t>
            </w:r>
          </w:p>
        </w:tc>
      </w:tr>
      <w:tr w:rsidR="000E123A">
        <w:tblPrEx>
          <w:tblCellMar>
            <w:top w:w="0" w:type="dxa"/>
            <w:bottom w:w="0" w:type="dxa"/>
          </w:tblCellMar>
        </w:tblPrEx>
        <w:trPr>
          <w:trHeight w:hRule="exact" w:val="323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tabs>
                <w:tab w:val="left" w:pos="1613"/>
              </w:tabs>
              <w:spacing w:before="0" w:after="0" w:line="317" w:lineRule="exact"/>
              <w:ind w:firstLine="0"/>
              <w:jc w:val="both"/>
            </w:pPr>
            <w:r>
              <w:rPr>
                <w:rStyle w:val="25"/>
              </w:rPr>
              <w:t>2.3.</w:t>
            </w:r>
            <w:r>
              <w:rPr>
                <w:rStyle w:val="25"/>
              </w:rPr>
              <w:tab/>
              <w:t>Результат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5"/>
              </w:rPr>
              <w:t>предоставления муниципальной услуги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 xml:space="preserve">Результатом предоставления муниципальной услуги является: организованный свободный доступ пользователей к предоставлению доступа к справочно-поисковому аппарату и базам данных или </w:t>
            </w:r>
            <w:r>
              <w:rPr>
                <w:rStyle w:val="25"/>
              </w:rPr>
              <w:t>мотивированный отказ в предоставлении муниципальной услуги.</w:t>
            </w:r>
          </w:p>
        </w:tc>
      </w:tr>
      <w:tr w:rsidR="000E123A">
        <w:tblPrEx>
          <w:tblCellMar>
            <w:top w:w="0" w:type="dxa"/>
            <w:bottom w:w="0" w:type="dxa"/>
          </w:tblCellMar>
        </w:tblPrEx>
        <w:trPr>
          <w:trHeight w:hRule="exact" w:val="1973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tabs>
                <w:tab w:val="left" w:pos="2035"/>
              </w:tabs>
              <w:spacing w:before="0" w:after="0" w:line="317" w:lineRule="exact"/>
              <w:ind w:firstLine="0"/>
              <w:jc w:val="both"/>
            </w:pPr>
            <w:r>
              <w:rPr>
                <w:rStyle w:val="25"/>
              </w:rPr>
              <w:t>2.4.</w:t>
            </w:r>
            <w:r>
              <w:rPr>
                <w:rStyle w:val="25"/>
              </w:rPr>
              <w:tab/>
              <w:t>Сроки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tabs>
                <w:tab w:val="left" w:pos="2371"/>
              </w:tabs>
              <w:spacing w:before="0" w:after="0" w:line="317" w:lineRule="exact"/>
              <w:ind w:firstLine="0"/>
              <w:jc w:val="both"/>
            </w:pPr>
            <w:r>
              <w:rPr>
                <w:rStyle w:val="25"/>
              </w:rPr>
              <w:t>предоставления</w:t>
            </w:r>
            <w:r>
              <w:rPr>
                <w:rStyle w:val="25"/>
              </w:rPr>
              <w:tab/>
              <w:t>му</w:t>
            </w:r>
            <w:r>
              <w:rPr>
                <w:rStyle w:val="25"/>
              </w:rPr>
              <w:softHyphen/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5"/>
              </w:rPr>
              <w:t>ниципальной услуги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tabs>
                <w:tab w:val="left" w:pos="2630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Предоставление муниципальной услуги к справочно-поисковому аппарату и базам данных на традиционных</w:t>
            </w:r>
            <w:r>
              <w:rPr>
                <w:rStyle w:val="25"/>
              </w:rPr>
              <w:tab/>
              <w:t>(бумажных)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 xml:space="preserve">носителях и в электронном виде </w:t>
            </w:r>
            <w:r>
              <w:rPr>
                <w:rStyle w:val="25"/>
              </w:rPr>
              <w:t>осуществляется в соответствии с</w:t>
            </w:r>
          </w:p>
        </w:tc>
      </w:tr>
    </w:tbl>
    <w:p w:rsidR="000E123A" w:rsidRDefault="000E123A">
      <w:pPr>
        <w:framePr w:w="7315" w:wrap="notBeside" w:vAnchor="text" w:hAnchor="text" w:y="1"/>
        <w:rPr>
          <w:sz w:val="2"/>
          <w:szCs w:val="2"/>
        </w:rPr>
      </w:pPr>
    </w:p>
    <w:p w:rsidR="000E123A" w:rsidRDefault="000E123A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4"/>
        <w:gridCol w:w="4301"/>
      </w:tblGrid>
      <w:tr w:rsidR="000E123A">
        <w:tblPrEx>
          <w:tblCellMar>
            <w:top w:w="0" w:type="dxa"/>
            <w:bottom w:w="0" w:type="dxa"/>
          </w:tblCellMar>
        </w:tblPrEx>
        <w:trPr>
          <w:trHeight w:hRule="exact" w:val="1968"/>
        </w:trPr>
        <w:tc>
          <w:tcPr>
            <w:tcW w:w="3014" w:type="dxa"/>
            <w:tcBorders>
              <w:left w:val="single" w:sz="4" w:space="0" w:color="auto"/>
            </w:tcBorders>
            <w:shd w:val="clear" w:color="auto" w:fill="FFFFFF"/>
          </w:tcPr>
          <w:p w:rsidR="000E123A" w:rsidRDefault="000E123A">
            <w:pPr>
              <w:framePr w:w="731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tabs>
                <w:tab w:val="left" w:pos="1070"/>
                <w:tab w:val="right" w:pos="405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режимом работы библиотеки и при</w:t>
            </w:r>
            <w:r>
              <w:rPr>
                <w:rStyle w:val="25"/>
              </w:rPr>
              <w:tab/>
              <w:t>наличии</w:t>
            </w:r>
            <w:r>
              <w:rPr>
                <w:rStyle w:val="25"/>
              </w:rPr>
              <w:tab/>
              <w:t>свободного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tabs>
                <w:tab w:val="right" w:pos="405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автоматизированного рабочего места</w:t>
            </w:r>
            <w:r>
              <w:rPr>
                <w:rStyle w:val="25"/>
              </w:rPr>
              <w:tab/>
              <w:t>(далее-АРМ)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tabs>
                <w:tab w:val="left" w:pos="2534"/>
                <w:tab w:val="right" w:pos="406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непосредственно</w:t>
            </w:r>
            <w:r>
              <w:rPr>
                <w:rStyle w:val="25"/>
              </w:rPr>
              <w:tab/>
              <w:t>в</w:t>
            </w:r>
            <w:r>
              <w:rPr>
                <w:rStyle w:val="25"/>
              </w:rPr>
              <w:tab/>
              <w:t>момент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обращения.</w:t>
            </w:r>
          </w:p>
        </w:tc>
      </w:tr>
      <w:tr w:rsidR="000E123A">
        <w:tblPrEx>
          <w:tblCellMar>
            <w:top w:w="0" w:type="dxa"/>
            <w:bottom w:w="0" w:type="dxa"/>
          </w:tblCellMar>
        </w:tblPrEx>
        <w:trPr>
          <w:trHeight w:hRule="exact" w:val="1259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tabs>
                <w:tab w:val="left" w:pos="1598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2.5.</w:t>
            </w:r>
            <w:r>
              <w:rPr>
                <w:rStyle w:val="25"/>
              </w:rPr>
              <w:tab/>
              <w:t>Правовые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tabs>
                <w:tab w:val="left" w:pos="236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основания</w:t>
            </w:r>
            <w:r>
              <w:rPr>
                <w:rStyle w:val="25"/>
              </w:rPr>
              <w:tab/>
              <w:t>для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5"/>
              </w:rPr>
              <w:t>предоставления муниципальной услуги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7315" w:wrap="notBeside" w:vAnchor="text" w:hAnchor="text" w:y="1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 xml:space="preserve">Гражданский кодекс </w:t>
            </w:r>
            <w:r>
              <w:rPr>
                <w:rStyle w:val="25"/>
              </w:rPr>
              <w:t>РФ;</w:t>
            </w:r>
          </w:p>
          <w:p w:rsidR="000E123A" w:rsidRDefault="00970900">
            <w:pPr>
              <w:pStyle w:val="20"/>
              <w:framePr w:w="7315" w:wrap="notBeside" w:vAnchor="text" w:hAnchor="text" w:y="1"/>
              <w:numPr>
                <w:ilvl w:val="0"/>
                <w:numId w:val="4"/>
              </w:numPr>
              <w:shd w:val="clear" w:color="auto" w:fill="auto"/>
              <w:tabs>
                <w:tab w:val="left" w:pos="413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Федеральный закон от 6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tabs>
                <w:tab w:val="left" w:pos="1546"/>
                <w:tab w:val="right" w:pos="405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октября 2003 года № 131-ФЗ «Об общих принципах организации местного</w:t>
            </w:r>
            <w:r>
              <w:rPr>
                <w:rStyle w:val="25"/>
              </w:rPr>
              <w:tab/>
              <w:t>самоуправления</w:t>
            </w:r>
            <w:r>
              <w:rPr>
                <w:rStyle w:val="25"/>
              </w:rPr>
              <w:tab/>
              <w:t>в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Российской Федерации»;</w:t>
            </w:r>
          </w:p>
          <w:p w:rsidR="000E123A" w:rsidRDefault="00970900">
            <w:pPr>
              <w:pStyle w:val="20"/>
              <w:framePr w:w="7315" w:wrap="notBeside" w:vAnchor="text" w:hAnchor="text" w:y="1"/>
              <w:numPr>
                <w:ilvl w:val="0"/>
                <w:numId w:val="4"/>
              </w:numPr>
              <w:shd w:val="clear" w:color="auto" w:fill="auto"/>
              <w:tabs>
                <w:tab w:val="left" w:pos="182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Федеральный закон Российской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tabs>
                <w:tab w:val="left" w:pos="57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Федерации от 27 июля 2010 года №</w:t>
            </w:r>
            <w:r>
              <w:rPr>
                <w:rStyle w:val="25"/>
              </w:rPr>
              <w:tab/>
              <w:t>210-ФЗ «Об организации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 xml:space="preserve">предоставления государственных и </w:t>
            </w:r>
            <w:r>
              <w:rPr>
                <w:rStyle w:val="25"/>
              </w:rPr>
              <w:t>муниципальных услуг»;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-пункт 11 части 1 статьи 14,пункт 19 части 1 статьи 15,пункт 16 части 1 статьи16 Федерального закона № 131-ФЗ «Об общих принципах организации местного самоуправления в Российской Федерации»;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tabs>
                <w:tab w:val="right" w:pos="406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Пункт 69 Перечня услуг, оказываемых государ</w:t>
            </w:r>
            <w:r>
              <w:rPr>
                <w:rStyle w:val="25"/>
              </w:rPr>
              <w:t>ственными и</w:t>
            </w:r>
            <w:r>
              <w:rPr>
                <w:rStyle w:val="25"/>
              </w:rPr>
              <w:tab/>
              <w:t>муниципальными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tabs>
                <w:tab w:val="center" w:pos="2405"/>
                <w:tab w:val="right" w:pos="406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учреждениями</w:t>
            </w:r>
            <w:r>
              <w:rPr>
                <w:rStyle w:val="25"/>
              </w:rPr>
              <w:tab/>
              <w:t>и</w:t>
            </w:r>
            <w:r>
              <w:rPr>
                <w:rStyle w:val="25"/>
              </w:rPr>
              <w:tab/>
              <w:t>другими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tabs>
                <w:tab w:val="center" w:pos="2453"/>
                <w:tab w:val="right" w:pos="405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организациями,</w:t>
            </w:r>
            <w:r>
              <w:rPr>
                <w:rStyle w:val="25"/>
              </w:rPr>
              <w:tab/>
              <w:t>в</w:t>
            </w:r>
            <w:r>
              <w:rPr>
                <w:rStyle w:val="25"/>
              </w:rPr>
              <w:tab/>
              <w:t>которых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tabs>
                <w:tab w:val="right" w:pos="406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размещается</w:t>
            </w:r>
            <w:r>
              <w:rPr>
                <w:rStyle w:val="25"/>
              </w:rPr>
              <w:tab/>
              <w:t>государственное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tabs>
                <w:tab w:val="left" w:pos="1882"/>
                <w:tab w:val="right" w:pos="405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задание</w:t>
            </w:r>
            <w:r>
              <w:rPr>
                <w:rStyle w:val="25"/>
              </w:rPr>
              <w:tab/>
              <w:t>(заказ)</w:t>
            </w:r>
            <w:r>
              <w:rPr>
                <w:rStyle w:val="25"/>
              </w:rPr>
              <w:tab/>
              <w:t>или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tabs>
                <w:tab w:val="left" w:pos="2030"/>
                <w:tab w:val="right" w:pos="405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муниципальное задание (заказ), подлежащих</w:t>
            </w:r>
            <w:r>
              <w:rPr>
                <w:rStyle w:val="25"/>
              </w:rPr>
              <w:tab/>
              <w:t>включению</w:t>
            </w:r>
            <w:r>
              <w:rPr>
                <w:rStyle w:val="25"/>
              </w:rPr>
              <w:tab/>
              <w:t>в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tabs>
                <w:tab w:val="center" w:pos="2438"/>
                <w:tab w:val="right" w:pos="406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реестры</w:t>
            </w:r>
            <w:r>
              <w:rPr>
                <w:rStyle w:val="25"/>
              </w:rPr>
              <w:tab/>
              <w:t>государственных</w:t>
            </w:r>
            <w:r>
              <w:rPr>
                <w:rStyle w:val="25"/>
              </w:rPr>
              <w:tab/>
              <w:t>и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tabs>
                <w:tab w:val="left" w:pos="2587"/>
                <w:tab w:val="right" w:pos="405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муниципальных</w:t>
            </w:r>
            <w:r>
              <w:rPr>
                <w:rStyle w:val="25"/>
              </w:rPr>
              <w:tab/>
              <w:t>услуг</w:t>
            </w:r>
            <w:r>
              <w:rPr>
                <w:rStyle w:val="25"/>
              </w:rPr>
              <w:tab/>
              <w:t>и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tabs>
                <w:tab w:val="right" w:pos="405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 xml:space="preserve">предоставляемых в электронной </w:t>
            </w:r>
            <w:r>
              <w:rPr>
                <w:rStyle w:val="25"/>
              </w:rPr>
              <w:t>форме,</w:t>
            </w:r>
            <w:r>
              <w:rPr>
                <w:rStyle w:val="25"/>
              </w:rPr>
              <w:tab/>
              <w:t>утверждённого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распоряжением Правительства Российской Федерации от 25 апреля 2011 года № 729-р;</w:t>
            </w:r>
          </w:p>
          <w:p w:rsidR="000E123A" w:rsidRDefault="00970900">
            <w:pPr>
              <w:pStyle w:val="20"/>
              <w:framePr w:w="7315" w:wrap="notBeside" w:vAnchor="text" w:hAnchor="text" w:y="1"/>
              <w:numPr>
                <w:ilvl w:val="0"/>
                <w:numId w:val="4"/>
              </w:numPr>
              <w:shd w:val="clear" w:color="auto" w:fill="auto"/>
              <w:tabs>
                <w:tab w:val="left" w:pos="22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Федеральный закон 08.05 2010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tabs>
                <w:tab w:val="left" w:pos="117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г. №</w:t>
            </w:r>
            <w:r>
              <w:rPr>
                <w:rStyle w:val="25"/>
              </w:rPr>
              <w:tab/>
              <w:t>83-ФЗ «О внесении</w:t>
            </w:r>
          </w:p>
          <w:p w:rsidR="000E123A" w:rsidRDefault="00970900">
            <w:pPr>
              <w:pStyle w:val="20"/>
              <w:framePr w:w="7315" w:wrap="notBeside" w:vAnchor="text" w:hAnchor="text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изменений в отдельные акты Российской Федерации в связи с совершенствованием правового</w:t>
            </w:r>
          </w:p>
        </w:tc>
      </w:tr>
    </w:tbl>
    <w:p w:rsidR="000E123A" w:rsidRDefault="000E123A">
      <w:pPr>
        <w:framePr w:w="7315" w:wrap="notBeside" w:vAnchor="text" w:hAnchor="text" w:y="1"/>
        <w:rPr>
          <w:sz w:val="2"/>
          <w:szCs w:val="2"/>
        </w:rPr>
      </w:pPr>
    </w:p>
    <w:p w:rsidR="000E123A" w:rsidRDefault="000E123A">
      <w:pPr>
        <w:rPr>
          <w:sz w:val="2"/>
          <w:szCs w:val="2"/>
        </w:rPr>
      </w:pPr>
    </w:p>
    <w:p w:rsidR="000E123A" w:rsidRDefault="000E123A">
      <w:pPr>
        <w:rPr>
          <w:sz w:val="2"/>
          <w:szCs w:val="2"/>
        </w:rPr>
        <w:sectPr w:rsidR="000E123A">
          <w:type w:val="continuous"/>
          <w:pgSz w:w="11900" w:h="16840"/>
          <w:pgMar w:top="1035" w:right="757" w:bottom="1102" w:left="1471" w:header="0" w:footer="3" w:gutter="0"/>
          <w:cols w:space="720"/>
          <w:noEndnote/>
          <w:docGrid w:linePitch="360"/>
        </w:sectPr>
      </w:pP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lastRenderedPageBreak/>
        <w:t>положения государственных (муниципальных) учреждений»;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574"/>
        </w:tabs>
        <w:spacing w:before="0" w:after="0" w:line="322" w:lineRule="exact"/>
        <w:ind w:firstLine="0"/>
        <w:jc w:val="both"/>
      </w:pPr>
      <w:r>
        <w:t>Федеральный закон от</w:t>
      </w:r>
    </w:p>
    <w:p w:rsidR="000E123A" w:rsidRDefault="00970900">
      <w:pPr>
        <w:pStyle w:val="20"/>
        <w:shd w:val="clear" w:color="auto" w:fill="auto"/>
        <w:tabs>
          <w:tab w:val="left" w:pos="1594"/>
          <w:tab w:val="left" w:pos="2218"/>
        </w:tabs>
        <w:spacing w:before="0" w:after="0" w:line="322" w:lineRule="exact"/>
        <w:ind w:firstLine="0"/>
        <w:jc w:val="both"/>
      </w:pPr>
      <w:r>
        <w:t>09.10.1992</w:t>
      </w:r>
      <w:r>
        <w:tab/>
        <w:t>№</w:t>
      </w:r>
      <w:r>
        <w:tab/>
        <w:t>3612-ГОсновы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законодательства РФ о культуре»;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574"/>
        </w:tabs>
        <w:spacing w:before="0" w:after="0" w:line="322" w:lineRule="exact"/>
        <w:ind w:firstLine="0"/>
        <w:jc w:val="both"/>
      </w:pPr>
      <w:r>
        <w:t>Федеральный закон от</w:t>
      </w:r>
    </w:p>
    <w:p w:rsidR="000E123A" w:rsidRDefault="00970900">
      <w:pPr>
        <w:pStyle w:val="20"/>
        <w:shd w:val="clear" w:color="auto" w:fill="auto"/>
        <w:tabs>
          <w:tab w:val="left" w:pos="1747"/>
          <w:tab w:val="left" w:pos="2520"/>
        </w:tabs>
        <w:spacing w:before="0" w:after="0" w:line="322" w:lineRule="exact"/>
        <w:ind w:firstLine="0"/>
        <w:jc w:val="both"/>
      </w:pPr>
      <w:r>
        <w:t>29.12.1994</w:t>
      </w:r>
      <w:r>
        <w:tab/>
        <w:t>№</w:t>
      </w:r>
      <w:r>
        <w:tab/>
        <w:t>78-ФЗ ”О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библиотечном деле»;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before="0" w:after="0" w:line="322" w:lineRule="exact"/>
        <w:ind w:firstLine="0"/>
        <w:jc w:val="both"/>
      </w:pPr>
      <w:r>
        <w:t>Федеральный закон Российской</w:t>
      </w:r>
    </w:p>
    <w:p w:rsidR="000E123A" w:rsidRDefault="00970900">
      <w:pPr>
        <w:pStyle w:val="20"/>
        <w:shd w:val="clear" w:color="auto" w:fill="auto"/>
        <w:tabs>
          <w:tab w:val="right" w:pos="4058"/>
        </w:tabs>
        <w:spacing w:before="0" w:after="0" w:line="322" w:lineRule="exact"/>
        <w:ind w:firstLine="0"/>
        <w:jc w:val="both"/>
      </w:pPr>
      <w:r>
        <w:t>Федерации от 09.02.2009 г. № 8- ФЗ «Об обеспечении доступа к информации о деятельности государственных органов и органов</w:t>
      </w:r>
      <w:r>
        <w:tab/>
        <w:t>местного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самоуправления»;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before="0" w:after="0" w:line="322" w:lineRule="exact"/>
        <w:ind w:firstLine="0"/>
        <w:jc w:val="both"/>
      </w:pPr>
      <w:r>
        <w:t>Федеральный закон от 02 мая</w:t>
      </w:r>
    </w:p>
    <w:p w:rsidR="000E123A" w:rsidRDefault="00970900">
      <w:pPr>
        <w:pStyle w:val="20"/>
        <w:shd w:val="clear" w:color="auto" w:fill="auto"/>
        <w:tabs>
          <w:tab w:val="right" w:pos="4058"/>
        </w:tabs>
        <w:spacing w:before="0" w:after="0" w:line="322" w:lineRule="exact"/>
        <w:ind w:firstLine="0"/>
        <w:jc w:val="both"/>
      </w:pPr>
      <w:r>
        <w:t>2006 г. № 59-ФЗ «О порядке рассмотрения</w:t>
      </w:r>
      <w:r>
        <w:tab/>
        <w:t>обращений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граждан Российской Федерации»;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574"/>
        </w:tabs>
        <w:spacing w:before="0" w:after="0" w:line="322" w:lineRule="exact"/>
        <w:ind w:firstLine="0"/>
        <w:jc w:val="both"/>
      </w:pPr>
      <w:r>
        <w:t>Федеральный закон от 27.07.2006 г. № 149-ФЗ «Об информации, информационных технологиях и о защите информации»;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229"/>
        </w:tabs>
        <w:spacing w:before="0" w:after="0" w:line="322" w:lineRule="exact"/>
        <w:ind w:firstLine="0"/>
        <w:jc w:val="both"/>
      </w:pPr>
      <w:r>
        <w:t>Федеральный закон Российской Федерации от 07.02.1992 г. № 2300-1 «О защите прав потребителей»;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229"/>
        </w:tabs>
        <w:spacing w:before="0" w:after="0" w:line="322" w:lineRule="exact"/>
        <w:ind w:firstLine="0"/>
        <w:jc w:val="both"/>
      </w:pPr>
      <w:r>
        <w:t xml:space="preserve">Федеральный закон Российской Федерации от </w:t>
      </w:r>
      <w:r>
        <w:t>29.12.1994 г. № 77- ФЗ «Об обязательном экземпляре документов»;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224"/>
        </w:tabs>
        <w:spacing w:before="0" w:after="0" w:line="322" w:lineRule="exact"/>
        <w:ind w:firstLine="0"/>
        <w:jc w:val="both"/>
      </w:pPr>
      <w:r>
        <w:t>Приказ Министерства культуры</w:t>
      </w:r>
    </w:p>
    <w:p w:rsidR="000E123A" w:rsidRDefault="00970900">
      <w:pPr>
        <w:pStyle w:val="20"/>
        <w:shd w:val="clear" w:color="auto" w:fill="auto"/>
        <w:tabs>
          <w:tab w:val="left" w:pos="3115"/>
        </w:tabs>
        <w:spacing w:before="0" w:after="0" w:line="322" w:lineRule="exact"/>
        <w:ind w:firstLine="0"/>
        <w:jc w:val="both"/>
      </w:pPr>
      <w:r>
        <w:t>и массовых коммуникаций Российской Федерации от 18 января 2007 года №</w:t>
      </w:r>
      <w:r>
        <w:tab/>
        <w:t>19 «Об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0"/>
        <w:jc w:val="both"/>
        <w:sectPr w:rsidR="000E123A">
          <w:pgSz w:w="11900" w:h="16840"/>
          <w:pgMar w:top="1220" w:right="2996" w:bottom="1186" w:left="4780" w:header="0" w:footer="3" w:gutter="0"/>
          <w:cols w:space="720"/>
          <w:noEndnote/>
          <w:docGrid w:linePitch="360"/>
        </w:sectPr>
      </w:pPr>
      <w:r>
        <w:t xml:space="preserve">утверждении правил организации хранения, комплектования, учета и </w:t>
      </w:r>
      <w:r>
        <w:t xml:space="preserve">использования документов Архивного фонда Российской Федерации и других архивных документов в государственных и муниципальных архивах, музеях </w:t>
      </w:r>
      <w:r>
        <w:rPr>
          <w:rStyle w:val="22"/>
        </w:rPr>
        <w:t>и библиотеках, организациях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4286"/>
      </w:tblGrid>
      <w:tr w:rsidR="000E123A">
        <w:tblPrEx>
          <w:tblCellMar>
            <w:top w:w="0" w:type="dxa"/>
            <w:bottom w:w="0" w:type="dxa"/>
          </w:tblCellMar>
        </w:tblPrEx>
        <w:trPr>
          <w:trHeight w:hRule="exact" w:val="7123"/>
          <w:jc w:val="center"/>
        </w:trPr>
        <w:tc>
          <w:tcPr>
            <w:tcW w:w="3005" w:type="dxa"/>
            <w:tcBorders>
              <w:left w:val="single" w:sz="4" w:space="0" w:color="auto"/>
            </w:tcBorders>
            <w:shd w:val="clear" w:color="auto" w:fill="FFFFFF"/>
          </w:tcPr>
          <w:p w:rsidR="000E123A" w:rsidRDefault="000E123A">
            <w:pPr>
              <w:framePr w:w="7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7291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Российской академии наук;</w:t>
            </w:r>
          </w:p>
          <w:p w:rsidR="000E123A" w:rsidRDefault="00970900">
            <w:pPr>
              <w:pStyle w:val="20"/>
              <w:framePr w:w="7291" w:wrap="notBeside" w:vAnchor="text" w:hAnchor="text" w:xAlign="center" w:y="1"/>
              <w:shd w:val="clear" w:color="auto" w:fill="auto"/>
              <w:tabs>
                <w:tab w:val="right" w:pos="405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 xml:space="preserve">- Закон Забайкальского края от 01.04.2009 г. №154 «О </w:t>
            </w:r>
            <w:r>
              <w:rPr>
                <w:rStyle w:val="25"/>
              </w:rPr>
              <w:t>культуре»; -Устав</w:t>
            </w:r>
            <w:r>
              <w:rPr>
                <w:rStyle w:val="25"/>
              </w:rPr>
              <w:tab/>
              <w:t>Администрации</w:t>
            </w:r>
          </w:p>
          <w:p w:rsidR="000E123A" w:rsidRDefault="00970900">
            <w:pPr>
              <w:pStyle w:val="20"/>
              <w:framePr w:w="7291" w:wrap="notBeside" w:vAnchor="text" w:hAnchor="text" w:xAlign="center" w:y="1"/>
              <w:shd w:val="clear" w:color="auto" w:fill="auto"/>
              <w:tabs>
                <w:tab w:val="right" w:pos="406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муниципального района «Город Краснокаменск</w:t>
            </w:r>
            <w:r>
              <w:rPr>
                <w:rStyle w:val="25"/>
              </w:rPr>
              <w:tab/>
              <w:t>и</w:t>
            </w:r>
          </w:p>
          <w:p w:rsidR="000E123A" w:rsidRDefault="00970900">
            <w:pPr>
              <w:pStyle w:val="20"/>
              <w:framePr w:w="7291" w:wrap="notBeside" w:vAnchor="text" w:hAnchor="text" w:xAlign="center" w:y="1"/>
              <w:shd w:val="clear" w:color="auto" w:fill="auto"/>
              <w:tabs>
                <w:tab w:val="right" w:pos="405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Краснокаменский</w:t>
            </w:r>
            <w:r>
              <w:rPr>
                <w:rStyle w:val="25"/>
              </w:rPr>
              <w:tab/>
              <w:t>район»</w:t>
            </w:r>
          </w:p>
          <w:p w:rsidR="000E123A" w:rsidRDefault="00970900">
            <w:pPr>
              <w:pStyle w:val="20"/>
              <w:framePr w:w="7291" w:wrap="notBeside" w:vAnchor="text" w:hAnchor="text" w:xAlign="center" w:y="1"/>
              <w:shd w:val="clear" w:color="auto" w:fill="auto"/>
              <w:tabs>
                <w:tab w:val="right" w:pos="405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Забайкальского</w:t>
            </w:r>
            <w:r>
              <w:rPr>
                <w:rStyle w:val="25"/>
              </w:rPr>
              <w:tab/>
              <w:t>края»,</w:t>
            </w:r>
          </w:p>
          <w:p w:rsidR="000E123A" w:rsidRDefault="00970900">
            <w:pPr>
              <w:pStyle w:val="20"/>
              <w:framePr w:w="7291" w:wrap="notBeside" w:vAnchor="text" w:hAnchor="text" w:xAlign="center" w:y="1"/>
              <w:shd w:val="clear" w:color="auto" w:fill="auto"/>
              <w:tabs>
                <w:tab w:val="right" w:pos="406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утверждённый Решением Совета муниципального района «Город Краснокаменск</w:t>
            </w:r>
            <w:r>
              <w:rPr>
                <w:rStyle w:val="25"/>
              </w:rPr>
              <w:tab/>
              <w:t>и</w:t>
            </w:r>
          </w:p>
          <w:p w:rsidR="000E123A" w:rsidRDefault="00970900">
            <w:pPr>
              <w:pStyle w:val="20"/>
              <w:framePr w:w="7291" w:wrap="notBeside" w:vAnchor="text" w:hAnchor="text" w:xAlign="center" w:y="1"/>
              <w:shd w:val="clear" w:color="auto" w:fill="auto"/>
              <w:tabs>
                <w:tab w:val="right" w:pos="405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Краснокаменский</w:t>
            </w:r>
            <w:r>
              <w:rPr>
                <w:rStyle w:val="25"/>
              </w:rPr>
              <w:tab/>
              <w:t>район»</w:t>
            </w:r>
          </w:p>
          <w:p w:rsidR="000E123A" w:rsidRDefault="00970900">
            <w:pPr>
              <w:pStyle w:val="20"/>
              <w:framePr w:w="7291" w:wrap="notBeside" w:vAnchor="text" w:hAnchor="text" w:xAlign="center" w:y="1"/>
              <w:shd w:val="clear" w:color="auto" w:fill="auto"/>
              <w:tabs>
                <w:tab w:val="left" w:pos="2491"/>
                <w:tab w:val="left" w:pos="380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Забайкальского</w:t>
            </w:r>
            <w:r>
              <w:rPr>
                <w:rStyle w:val="25"/>
              </w:rPr>
              <w:tab/>
              <w:t>края</w:t>
            </w:r>
            <w:r>
              <w:rPr>
                <w:rStyle w:val="25"/>
              </w:rPr>
              <w:tab/>
              <w:t>от</w:t>
            </w:r>
          </w:p>
          <w:p w:rsidR="000E123A" w:rsidRDefault="00970900">
            <w:pPr>
              <w:pStyle w:val="20"/>
              <w:framePr w:w="7291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 xml:space="preserve">28.10.2015 </w:t>
            </w:r>
            <w:r>
              <w:rPr>
                <w:rStyle w:val="25"/>
              </w:rPr>
              <w:t>года № 74;</w:t>
            </w:r>
          </w:p>
          <w:p w:rsidR="000E123A" w:rsidRDefault="00970900">
            <w:pPr>
              <w:pStyle w:val="20"/>
              <w:framePr w:w="7291" w:wrap="notBeside" w:vAnchor="text" w:hAnchor="text" w:xAlign="center" w:y="1"/>
              <w:shd w:val="clear" w:color="auto" w:fill="auto"/>
              <w:tabs>
                <w:tab w:val="left" w:pos="2616"/>
                <w:tab w:val="left" w:pos="3907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-иные нормативные правовые акты Российской Федерации, Забайкальского</w:t>
            </w:r>
            <w:r>
              <w:rPr>
                <w:rStyle w:val="25"/>
              </w:rPr>
              <w:tab/>
              <w:t>края</w:t>
            </w:r>
            <w:r>
              <w:rPr>
                <w:rStyle w:val="25"/>
              </w:rPr>
              <w:tab/>
              <w:t>и</w:t>
            </w:r>
          </w:p>
          <w:p w:rsidR="000E123A" w:rsidRDefault="00970900">
            <w:pPr>
              <w:pStyle w:val="20"/>
              <w:framePr w:w="7291" w:wrap="notBeside" w:vAnchor="text" w:hAnchor="text" w:xAlign="center" w:y="1"/>
              <w:shd w:val="clear" w:color="auto" w:fill="auto"/>
              <w:tabs>
                <w:tab w:val="right" w:pos="405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муниципальные</w:t>
            </w:r>
            <w:r>
              <w:rPr>
                <w:rStyle w:val="25"/>
              </w:rPr>
              <w:tab/>
              <w:t>акты</w:t>
            </w:r>
          </w:p>
          <w:p w:rsidR="000E123A" w:rsidRDefault="00970900">
            <w:pPr>
              <w:pStyle w:val="20"/>
              <w:framePr w:w="7291" w:wrap="notBeside" w:vAnchor="text" w:hAnchor="text" w:xAlign="center" w:y="1"/>
              <w:shd w:val="clear" w:color="auto" w:fill="auto"/>
              <w:tabs>
                <w:tab w:val="right" w:pos="406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муниципального района «Город Краснокаменск</w:t>
            </w:r>
            <w:r>
              <w:rPr>
                <w:rStyle w:val="25"/>
              </w:rPr>
              <w:tab/>
              <w:t>и</w:t>
            </w:r>
          </w:p>
          <w:p w:rsidR="000E123A" w:rsidRDefault="00970900">
            <w:pPr>
              <w:pStyle w:val="20"/>
              <w:framePr w:w="7291" w:wrap="notBeside" w:vAnchor="text" w:hAnchor="text" w:xAlign="center" w:y="1"/>
              <w:shd w:val="clear" w:color="auto" w:fill="auto"/>
              <w:tabs>
                <w:tab w:val="right" w:pos="405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Краснокаменский</w:t>
            </w:r>
            <w:r>
              <w:rPr>
                <w:rStyle w:val="25"/>
              </w:rPr>
              <w:tab/>
              <w:t>район»</w:t>
            </w:r>
          </w:p>
          <w:p w:rsidR="000E123A" w:rsidRDefault="00970900">
            <w:pPr>
              <w:pStyle w:val="20"/>
              <w:framePr w:w="7291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Забайкальского края.</w:t>
            </w:r>
          </w:p>
        </w:tc>
      </w:tr>
      <w:tr w:rsidR="000E123A">
        <w:tblPrEx>
          <w:tblCellMar>
            <w:top w:w="0" w:type="dxa"/>
            <w:bottom w:w="0" w:type="dxa"/>
          </w:tblCellMar>
        </w:tblPrEx>
        <w:trPr>
          <w:trHeight w:hRule="exact" w:val="7435"/>
          <w:jc w:val="center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23A" w:rsidRDefault="00970900">
            <w:pPr>
              <w:pStyle w:val="20"/>
              <w:framePr w:w="7291" w:wrap="notBeside" w:vAnchor="text" w:hAnchor="text" w:xAlign="center" w:y="1"/>
              <w:shd w:val="clear" w:color="auto" w:fill="auto"/>
              <w:tabs>
                <w:tab w:val="left" w:pos="237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2.6. Исчерпывающий перечень документов, необходимых</w:t>
            </w:r>
            <w:r>
              <w:rPr>
                <w:rStyle w:val="25"/>
              </w:rPr>
              <w:tab/>
              <w:t>для</w:t>
            </w:r>
          </w:p>
          <w:p w:rsidR="000E123A" w:rsidRDefault="00970900">
            <w:pPr>
              <w:pStyle w:val="20"/>
              <w:framePr w:w="7291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5"/>
              </w:rPr>
              <w:t>предоставления муниципальной услуги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7291" w:wrap="notBeside" w:vAnchor="text" w:hAnchor="text" w:xAlign="center" w:y="1"/>
              <w:shd w:val="clear" w:color="auto" w:fill="auto"/>
              <w:tabs>
                <w:tab w:val="right" w:pos="274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Для</w:t>
            </w:r>
            <w:r>
              <w:rPr>
                <w:rStyle w:val="25"/>
              </w:rPr>
              <w:tab/>
              <w:t>получения</w:t>
            </w:r>
          </w:p>
          <w:p w:rsidR="000E123A" w:rsidRDefault="00970900">
            <w:pPr>
              <w:pStyle w:val="20"/>
              <w:framePr w:w="7291" w:wrap="notBeside" w:vAnchor="text" w:hAnchor="text" w:xAlign="center" w:y="1"/>
              <w:shd w:val="clear" w:color="auto" w:fill="auto"/>
              <w:tabs>
                <w:tab w:val="right" w:pos="405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муниципальной</w:t>
            </w:r>
            <w:r>
              <w:rPr>
                <w:rStyle w:val="25"/>
              </w:rPr>
              <w:tab/>
              <w:t>услуги</w:t>
            </w:r>
          </w:p>
          <w:p w:rsidR="000E123A" w:rsidRDefault="00970900">
            <w:pPr>
              <w:pStyle w:val="20"/>
              <w:framePr w:w="7291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физическим лицам необходимо предъявить:</w:t>
            </w:r>
          </w:p>
          <w:p w:rsidR="000E123A" w:rsidRDefault="00970900">
            <w:pPr>
              <w:pStyle w:val="20"/>
              <w:framePr w:w="729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4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документ, удостоверяющий</w:t>
            </w:r>
          </w:p>
          <w:p w:rsidR="000E123A" w:rsidRDefault="00970900">
            <w:pPr>
              <w:pStyle w:val="20"/>
              <w:framePr w:w="7291" w:wrap="notBeside" w:vAnchor="text" w:hAnchor="text" w:xAlign="center" w:y="1"/>
              <w:shd w:val="clear" w:color="auto" w:fill="auto"/>
              <w:tabs>
                <w:tab w:val="right" w:pos="405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личность (паспорт или иной официальный</w:t>
            </w:r>
            <w:r>
              <w:rPr>
                <w:rStyle w:val="25"/>
              </w:rPr>
              <w:tab/>
              <w:t>документ,</w:t>
            </w:r>
          </w:p>
          <w:p w:rsidR="000E123A" w:rsidRDefault="00970900">
            <w:pPr>
              <w:pStyle w:val="20"/>
              <w:framePr w:w="7291" w:wrap="notBeside" w:vAnchor="text" w:hAnchor="text" w:xAlign="center" w:y="1"/>
              <w:shd w:val="clear" w:color="auto" w:fill="auto"/>
              <w:tabs>
                <w:tab w:val="right" w:pos="404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содержащий</w:t>
            </w:r>
            <w:r>
              <w:rPr>
                <w:rStyle w:val="25"/>
              </w:rPr>
              <w:tab/>
              <w:t>фотографию,</w:t>
            </w:r>
          </w:p>
          <w:p w:rsidR="000E123A" w:rsidRDefault="00970900">
            <w:pPr>
              <w:pStyle w:val="20"/>
              <w:framePr w:w="7291" w:wrap="notBeside" w:vAnchor="text" w:hAnchor="text" w:xAlign="center" w:y="1"/>
              <w:shd w:val="clear" w:color="auto" w:fill="auto"/>
              <w:tabs>
                <w:tab w:val="right" w:pos="2318"/>
                <w:tab w:val="right" w:pos="404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фамилию,</w:t>
            </w:r>
            <w:r>
              <w:rPr>
                <w:rStyle w:val="25"/>
              </w:rPr>
              <w:tab/>
              <w:t>имя,</w:t>
            </w:r>
            <w:r>
              <w:rPr>
                <w:rStyle w:val="25"/>
              </w:rPr>
              <w:tab/>
              <w:t>отчество,</w:t>
            </w:r>
          </w:p>
          <w:p w:rsidR="000E123A" w:rsidRDefault="00970900">
            <w:pPr>
              <w:pStyle w:val="20"/>
              <w:framePr w:w="7291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 xml:space="preserve">сведения о месте </w:t>
            </w:r>
            <w:r>
              <w:rPr>
                <w:rStyle w:val="25"/>
              </w:rPr>
              <w:t>регистрации) заявителя, достигшего 14 лет, при первичном обращении или перерегистрации;</w:t>
            </w:r>
          </w:p>
          <w:p w:rsidR="000E123A" w:rsidRDefault="00970900">
            <w:pPr>
              <w:pStyle w:val="20"/>
              <w:framePr w:w="729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4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документ, удостоверяющий</w:t>
            </w:r>
          </w:p>
          <w:p w:rsidR="000E123A" w:rsidRDefault="00970900">
            <w:pPr>
              <w:pStyle w:val="20"/>
              <w:framePr w:w="7291" w:wrap="notBeside" w:vAnchor="text" w:hAnchor="text" w:xAlign="center" w:y="1"/>
              <w:shd w:val="clear" w:color="auto" w:fill="auto"/>
              <w:tabs>
                <w:tab w:val="right" w:pos="406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личность (паспорт или иной официальный</w:t>
            </w:r>
            <w:r>
              <w:rPr>
                <w:rStyle w:val="25"/>
              </w:rPr>
              <w:tab/>
              <w:t>документ,</w:t>
            </w:r>
          </w:p>
          <w:p w:rsidR="000E123A" w:rsidRDefault="00970900">
            <w:pPr>
              <w:pStyle w:val="20"/>
              <w:framePr w:w="7291" w:wrap="notBeside" w:vAnchor="text" w:hAnchor="text" w:xAlign="center" w:y="1"/>
              <w:shd w:val="clear" w:color="auto" w:fill="auto"/>
              <w:tabs>
                <w:tab w:val="right" w:pos="404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содержащий</w:t>
            </w:r>
            <w:r>
              <w:rPr>
                <w:rStyle w:val="25"/>
              </w:rPr>
              <w:tab/>
              <w:t>фотографию,</w:t>
            </w:r>
          </w:p>
          <w:p w:rsidR="000E123A" w:rsidRDefault="00970900">
            <w:pPr>
              <w:pStyle w:val="20"/>
              <w:framePr w:w="7291" w:wrap="notBeside" w:vAnchor="text" w:hAnchor="text" w:xAlign="center" w:y="1"/>
              <w:shd w:val="clear" w:color="auto" w:fill="auto"/>
              <w:tabs>
                <w:tab w:val="right" w:pos="2318"/>
                <w:tab w:val="right" w:pos="404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фамилию,</w:t>
            </w:r>
            <w:r>
              <w:rPr>
                <w:rStyle w:val="25"/>
              </w:rPr>
              <w:tab/>
              <w:t>имя,</w:t>
            </w:r>
            <w:r>
              <w:rPr>
                <w:rStyle w:val="25"/>
              </w:rPr>
              <w:tab/>
              <w:t>отчество,</w:t>
            </w:r>
          </w:p>
          <w:p w:rsidR="000E123A" w:rsidRDefault="00970900">
            <w:pPr>
              <w:pStyle w:val="20"/>
              <w:framePr w:w="7291" w:wrap="notBeside" w:vAnchor="text" w:hAnchor="text" w:xAlign="center" w:y="1"/>
              <w:shd w:val="clear" w:color="auto" w:fill="auto"/>
              <w:tabs>
                <w:tab w:val="right" w:pos="405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 xml:space="preserve">сведения о месте регистрации) одного из </w:t>
            </w:r>
            <w:r>
              <w:rPr>
                <w:rStyle w:val="25"/>
              </w:rPr>
              <w:t>родителей или иных законных</w:t>
            </w:r>
            <w:r>
              <w:rPr>
                <w:rStyle w:val="25"/>
              </w:rPr>
              <w:tab/>
              <w:t>представителей</w:t>
            </w:r>
          </w:p>
          <w:p w:rsidR="000E123A" w:rsidRDefault="00970900">
            <w:pPr>
              <w:pStyle w:val="20"/>
              <w:framePr w:w="7291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заявителя, не достигшего 14 лет, при первичном обращении или</w:t>
            </w:r>
          </w:p>
        </w:tc>
      </w:tr>
    </w:tbl>
    <w:p w:rsidR="000E123A" w:rsidRDefault="000E123A">
      <w:pPr>
        <w:framePr w:w="7291" w:wrap="notBeside" w:vAnchor="text" w:hAnchor="text" w:xAlign="center" w:y="1"/>
        <w:rPr>
          <w:sz w:val="2"/>
          <w:szCs w:val="2"/>
        </w:rPr>
      </w:pPr>
    </w:p>
    <w:p w:rsidR="000E123A" w:rsidRDefault="000E123A">
      <w:pPr>
        <w:rPr>
          <w:sz w:val="2"/>
          <w:szCs w:val="2"/>
        </w:rPr>
      </w:pPr>
    </w:p>
    <w:p w:rsidR="000E123A" w:rsidRDefault="000E123A">
      <w:pPr>
        <w:rPr>
          <w:sz w:val="2"/>
          <w:szCs w:val="2"/>
        </w:rPr>
        <w:sectPr w:rsidR="000E123A">
          <w:pgSz w:w="11900" w:h="16840"/>
          <w:pgMar w:top="1050" w:right="2913" w:bottom="1050" w:left="1696" w:header="0" w:footer="3" w:gutter="0"/>
          <w:cols w:space="720"/>
          <w:noEndnote/>
          <w:docGrid w:linePitch="360"/>
        </w:sectPr>
      </w:pP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lastRenderedPageBreak/>
        <w:t>перерегистрации;</w:t>
      </w:r>
    </w:p>
    <w:p w:rsidR="000E123A" w:rsidRDefault="00970900">
      <w:pPr>
        <w:pStyle w:val="20"/>
        <w:shd w:val="clear" w:color="auto" w:fill="auto"/>
        <w:tabs>
          <w:tab w:val="right" w:pos="4063"/>
        </w:tabs>
        <w:spacing w:before="0" w:after="0" w:line="322" w:lineRule="exact"/>
        <w:ind w:left="1360" w:firstLine="0"/>
        <w:jc w:val="both"/>
      </w:pPr>
      <w:r>
        <w:t>Для</w:t>
      </w:r>
      <w:r>
        <w:tab/>
        <w:t>получения</w:t>
      </w:r>
    </w:p>
    <w:p w:rsidR="000E123A" w:rsidRDefault="00970900">
      <w:pPr>
        <w:pStyle w:val="20"/>
        <w:shd w:val="clear" w:color="auto" w:fill="auto"/>
        <w:tabs>
          <w:tab w:val="right" w:pos="4063"/>
        </w:tabs>
        <w:spacing w:before="0" w:after="0" w:line="322" w:lineRule="exact"/>
        <w:ind w:firstLine="0"/>
        <w:jc w:val="both"/>
      </w:pPr>
      <w:r>
        <w:t>муниципальной</w:t>
      </w:r>
      <w:r>
        <w:tab/>
        <w:t>услуги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юридическим лицам необходимо предъявить: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 xml:space="preserve">-доверенность на представление </w:t>
      </w:r>
      <w:r>
        <w:t>интересов юридического лица;</w:t>
      </w:r>
    </w:p>
    <w:p w:rsidR="000E123A" w:rsidRDefault="00970900">
      <w:pPr>
        <w:pStyle w:val="20"/>
        <w:shd w:val="clear" w:color="auto" w:fill="auto"/>
        <w:tabs>
          <w:tab w:val="right" w:pos="4063"/>
        </w:tabs>
        <w:spacing w:before="0" w:after="0" w:line="322" w:lineRule="exact"/>
        <w:ind w:firstLine="0"/>
        <w:jc w:val="both"/>
      </w:pPr>
      <w:r>
        <w:t>- документ, удостоверяющий личность (паспорт или иной официальный</w:t>
      </w:r>
      <w:r>
        <w:tab/>
        <w:t>документ,</w:t>
      </w:r>
    </w:p>
    <w:p w:rsidR="000E123A" w:rsidRDefault="00970900">
      <w:pPr>
        <w:pStyle w:val="20"/>
        <w:shd w:val="clear" w:color="auto" w:fill="auto"/>
        <w:tabs>
          <w:tab w:val="right" w:pos="4063"/>
        </w:tabs>
        <w:spacing w:before="0" w:after="0" w:line="322" w:lineRule="exact"/>
        <w:ind w:firstLine="0"/>
        <w:jc w:val="both"/>
      </w:pPr>
      <w:r>
        <w:t>содержащий</w:t>
      </w:r>
      <w:r>
        <w:tab/>
        <w:t>фотографию,</w:t>
      </w:r>
    </w:p>
    <w:p w:rsidR="000E123A" w:rsidRDefault="00970900">
      <w:pPr>
        <w:pStyle w:val="20"/>
        <w:shd w:val="clear" w:color="auto" w:fill="auto"/>
        <w:tabs>
          <w:tab w:val="right" w:pos="4063"/>
        </w:tabs>
        <w:spacing w:before="0" w:after="0" w:line="322" w:lineRule="exact"/>
        <w:ind w:firstLine="0"/>
        <w:jc w:val="both"/>
      </w:pPr>
      <w:r>
        <w:t>фамилию, имя, отчество, сведения о месте регистрации) представителя</w:t>
      </w:r>
      <w:r>
        <w:tab/>
        <w:t>интересов</w:t>
      </w:r>
    </w:p>
    <w:p w:rsidR="000E123A" w:rsidRDefault="00B26DF0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06" behindDoc="1" locked="0" layoutInCell="1" allowOverlap="1">
                <wp:simplePos x="0" y="0"/>
                <wp:positionH relativeFrom="margin">
                  <wp:posOffset>-1964690</wp:posOffset>
                </wp:positionH>
                <wp:positionV relativeFrom="paragraph">
                  <wp:posOffset>530225</wp:posOffset>
                </wp:positionV>
                <wp:extent cx="4645025" cy="5788025"/>
                <wp:effectExtent l="1270" t="0" r="1905" b="3175"/>
                <wp:wrapTopAndBottom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578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14"/>
                              <w:gridCol w:w="4301"/>
                            </w:tblGrid>
                            <w:tr w:rsidR="000E12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85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526"/>
                                    </w:tabs>
                                    <w:spacing w:before="0" w:after="0" w:line="322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2.7.Исчерпывающий перечень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оснований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2371"/>
                                    </w:tabs>
                                    <w:spacing w:before="0" w:after="0" w:line="322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для отказа</w:t>
                                  </w:r>
                                  <w:r>
                                    <w:rPr>
                                      <w:rStyle w:val="25"/>
                                    </w:rPr>
                                    <w:t xml:space="preserve"> в приеме документов, необходимых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для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spacing w:before="0" w:after="0" w:line="322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предоставления муниципальной услуги</w:t>
                                  </w:r>
                                </w:p>
                              </w:tc>
                              <w:tc>
                                <w:tcPr>
                                  <w:tcW w:w="4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2563"/>
                                    </w:tabs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Перечень оснований для отказа в приёме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документов,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3653"/>
                                    </w:tabs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необходимых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для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предоставления муниципальной услуги, отсутствует.</w:t>
                                  </w:r>
                                </w:p>
                              </w:tc>
                            </w:tr>
                            <w:tr w:rsidR="000E12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797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526"/>
                                    </w:tabs>
                                    <w:spacing w:before="0" w:after="0" w:line="322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2.8. Исчерпывающий перечень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оснований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spacing w:before="0" w:after="0" w:line="322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для отказа в предос</w:t>
                                  </w:r>
                                  <w:r>
                                    <w:rPr>
                                      <w:rStyle w:val="25"/>
                                    </w:rPr>
                                    <w:softHyphen/>
                                  </w:r>
                                  <w:r>
                                    <w:rPr>
                                      <w:rStyle w:val="25"/>
                                    </w:rPr>
                                    <w:t>тавлении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spacing w:before="0" w:after="0" w:line="322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муниципальной услуги</w:t>
                                  </w:r>
                                </w:p>
                              </w:tc>
                              <w:tc>
                                <w:tcPr>
                                  <w:tcW w:w="4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Основанием для отказа в предоставлении муниципальной услуги являются: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4056"/>
                                    </w:tabs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-отсутствие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запрашиваемой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4051"/>
                                    </w:tabs>
                                    <w:spacing w:before="0" w:after="0" w:line="322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базы данных в библиотеке; -отсутствие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запрашиваемой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spacing w:before="0" w:after="0" w:line="322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информации в базах данных Учреждения;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-отсутствие в запросе заявителя сведений</w:t>
                                  </w:r>
                                  <w:r>
                                    <w:rPr>
                                      <w:rStyle w:val="25"/>
                                    </w:rPr>
                                    <w:t>, необходимых для осуществления поиска;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4061"/>
                                    </w:tabs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- запрашиваемый заявителем вид информирования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не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4056"/>
                                    </w:tabs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предусмотрен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настоящим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spacing w:before="0" w:after="0" w:line="322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Административным регламентом;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2050"/>
                                      <w:tab w:val="right" w:pos="4046"/>
                                    </w:tabs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-технические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неполадки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на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4061"/>
                                    </w:tabs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серверном оборудовании и(или) технические проблемы с сетью «Интернет»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(проведение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профилактических работ);</w:t>
                                  </w:r>
                                </w:p>
                              </w:tc>
                            </w:tr>
                          </w:tbl>
                          <w:p w:rsidR="000E123A" w:rsidRDefault="000E12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54.7pt;margin-top:41.75pt;width:365.75pt;height:455.75pt;z-index:-125829374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14"/>
                        <w:gridCol w:w="4301"/>
                      </w:tblGrid>
                      <w:tr w:rsidR="000E12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85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left" w:pos="1526"/>
                              </w:tabs>
                              <w:spacing w:before="0" w:after="0" w:line="322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2.7.Исчерпывающий перечень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оснований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left" w:pos="2371"/>
                              </w:tabs>
                              <w:spacing w:before="0" w:after="0" w:line="322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для отказа</w:t>
                            </w:r>
                            <w:r>
                              <w:rPr>
                                <w:rStyle w:val="25"/>
                              </w:rPr>
                              <w:t xml:space="preserve"> в приеме документов, необходимых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для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предоставления муниципальной услуги</w:t>
                            </w:r>
                          </w:p>
                        </w:tc>
                        <w:tc>
                          <w:tcPr>
                            <w:tcW w:w="430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left" w:pos="2563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Перечень оснований для отказа в приёме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документов,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left" w:pos="3653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необходимых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для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предоставления муниципальной услуги, отсутствует.</w:t>
                            </w:r>
                          </w:p>
                        </w:tc>
                      </w:tr>
                      <w:tr w:rsidR="000E12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797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left" w:pos="1526"/>
                              </w:tabs>
                              <w:spacing w:before="0" w:after="0" w:line="322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2.8. Исчерпывающий перечень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оснований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для отказа в предос</w:t>
                            </w:r>
                            <w:r>
                              <w:rPr>
                                <w:rStyle w:val="25"/>
                              </w:rPr>
                              <w:softHyphen/>
                            </w:r>
                            <w:r>
                              <w:rPr>
                                <w:rStyle w:val="25"/>
                              </w:rPr>
                              <w:t>тавлении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муниципальной услуги</w:t>
                            </w:r>
                          </w:p>
                        </w:tc>
                        <w:tc>
                          <w:tcPr>
                            <w:tcW w:w="43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Основанием для отказа в предоставлении муниципальной услуги являются: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right" w:pos="4056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-отсутствие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запрашиваемой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right" w:pos="4051"/>
                              </w:tabs>
                              <w:spacing w:before="0" w:after="0" w:line="322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базы данных в библиотеке; -отсутствие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запрашиваемой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информации в базах данных Учреждения;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-отсутствие в запросе заявителя сведений</w:t>
                            </w:r>
                            <w:r>
                              <w:rPr>
                                <w:rStyle w:val="25"/>
                              </w:rPr>
                              <w:t>, необходимых для осуществления поиска;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right" w:pos="4061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- запрашиваемый заявителем вид информирования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не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right" w:pos="4056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предусмотрен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настоящим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Административным регламентом;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left" w:pos="2050"/>
                                <w:tab w:val="right" w:pos="4046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-технические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неполадки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на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right" w:pos="4061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серверном оборудовании и(или) технические проблемы с сетью «Интернет»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(проведение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профилактических работ);</w:t>
                            </w:r>
                          </w:p>
                        </w:tc>
                      </w:tr>
                    </w:tbl>
                    <w:p w:rsidR="000E123A" w:rsidRDefault="000E123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70900">
        <w:t xml:space="preserve">юридического лица при первичном обращении или </w:t>
      </w:r>
      <w:r w:rsidR="00970900">
        <w:lastRenderedPageBreak/>
        <w:t>перерегистрации.</w:t>
      </w:r>
      <w:r w:rsidR="00970900">
        <w:br w:type="page"/>
      </w:r>
    </w:p>
    <w:p w:rsidR="000E123A" w:rsidRDefault="00970900">
      <w:pPr>
        <w:pStyle w:val="20"/>
        <w:shd w:val="clear" w:color="auto" w:fill="auto"/>
        <w:tabs>
          <w:tab w:val="right" w:pos="4056"/>
        </w:tabs>
        <w:spacing w:before="0" w:after="0" w:line="322" w:lineRule="exact"/>
        <w:ind w:firstLine="0"/>
        <w:jc w:val="both"/>
      </w:pPr>
      <w:r>
        <w:lastRenderedPageBreak/>
        <w:t>- завершение установленной законодательством</w:t>
      </w:r>
      <w:r>
        <w:tab/>
        <w:t>РФ</w:t>
      </w:r>
    </w:p>
    <w:p w:rsidR="000E123A" w:rsidRDefault="00970900">
      <w:pPr>
        <w:pStyle w:val="20"/>
        <w:shd w:val="clear" w:color="auto" w:fill="auto"/>
        <w:tabs>
          <w:tab w:val="right" w:pos="4056"/>
        </w:tabs>
        <w:spacing w:before="0" w:after="0" w:line="322" w:lineRule="exact"/>
        <w:ind w:firstLine="0"/>
        <w:jc w:val="both"/>
      </w:pPr>
      <w:r>
        <w:t>процедуры</w:t>
      </w:r>
      <w:r>
        <w:tab/>
        <w:t>ликвидации</w:t>
      </w:r>
    </w:p>
    <w:p w:rsidR="000E123A" w:rsidRDefault="00970900">
      <w:pPr>
        <w:pStyle w:val="20"/>
        <w:shd w:val="clear" w:color="auto" w:fill="auto"/>
        <w:tabs>
          <w:tab w:val="right" w:pos="4056"/>
        </w:tabs>
        <w:spacing w:before="0" w:after="0" w:line="322" w:lineRule="exact"/>
        <w:ind w:firstLine="0"/>
        <w:jc w:val="both"/>
      </w:pPr>
      <w:r>
        <w:t>учреждения,</w:t>
      </w:r>
      <w:r>
        <w:tab/>
        <w:t>оказывающего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муниципальную услугу, решение о которой принято учредителем.</w:t>
      </w:r>
    </w:p>
    <w:p w:rsidR="000E123A" w:rsidRDefault="00B26DF0">
      <w:pPr>
        <w:pStyle w:val="20"/>
        <w:shd w:val="clear" w:color="auto" w:fill="auto"/>
        <w:spacing w:before="0" w:after="0" w:line="322" w:lineRule="exact"/>
        <w:ind w:firstLine="7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07" behindDoc="1" locked="0" layoutInCell="1" allowOverlap="1">
                <wp:simplePos x="0" y="0"/>
                <wp:positionH relativeFrom="margin">
                  <wp:posOffset>-1964690</wp:posOffset>
                </wp:positionH>
                <wp:positionV relativeFrom="paragraph">
                  <wp:posOffset>774065</wp:posOffset>
                </wp:positionV>
                <wp:extent cx="4645025" cy="7039610"/>
                <wp:effectExtent l="1270" t="0" r="1905" b="635"/>
                <wp:wrapTopAndBottom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703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14"/>
                              <w:gridCol w:w="4301"/>
                            </w:tblGrid>
                            <w:tr w:rsidR="000E12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58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spacing w:before="0" w:after="0" w:line="322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 xml:space="preserve">2.9. </w:t>
                                  </w:r>
                                  <w:r>
                                    <w:rPr>
                                      <w:rStyle w:val="25"/>
                                    </w:rPr>
                                    <w:t>Размер платы, взимаемой с заявителя при предоставлении муниципальной услуги, и способы ее взимания</w:t>
                                  </w:r>
                                </w:p>
                              </w:tc>
                              <w:tc>
                                <w:tcPr>
                                  <w:tcW w:w="4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310"/>
                                      <w:tab w:val="left" w:pos="3706"/>
                                    </w:tabs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Предоставление муниципальной услуги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осуществляется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без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взимания платы.</w:t>
                                  </w:r>
                                </w:p>
                              </w:tc>
                            </w:tr>
                            <w:tr w:rsidR="000E12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18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008"/>
                                      <w:tab w:val="left" w:pos="2650"/>
                                    </w:tabs>
                                    <w:spacing w:before="0" w:after="0" w:line="322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2.10 .Максимальный срок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ожидания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в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888"/>
                                    </w:tabs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очереди при подаче запроса о предоставле</w:t>
                                  </w:r>
                                  <w:r>
                                    <w:rPr>
                                      <w:rStyle w:val="25"/>
                                    </w:rPr>
                                    <w:softHyphen/>
                                    <w:t>нии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</w:r>
                                  <w:r>
                                    <w:rPr>
                                      <w:rStyle w:val="25"/>
                                    </w:rPr>
                                    <w:t>муниципальной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502"/>
                                      <w:tab w:val="left" w:pos="2347"/>
                                    </w:tabs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услуги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при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spacing w:before="0" w:after="0" w:line="322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получении результата предоставления муниципальной услуги</w:t>
                                  </w:r>
                                </w:p>
                              </w:tc>
                              <w:tc>
                                <w:tcPr>
                                  <w:tcW w:w="4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272"/>
                                      <w:tab w:val="left" w:pos="1886"/>
                                      <w:tab w:val="left" w:pos="2784"/>
                                    </w:tabs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Максимальный срок ожидания в очереди при подаче заявки на предоставление муниципальной услуги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при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получении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2174"/>
                                    </w:tabs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результата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предоставления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2429"/>
                                      <w:tab w:val="left" w:pos="3787"/>
                                    </w:tabs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муниципальной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услуги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не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 xml:space="preserve">должен </w:t>
                                  </w:r>
                                  <w:r>
                                    <w:rPr>
                                      <w:rStyle w:val="25"/>
                                    </w:rPr>
                                    <w:t>превышать 15 минут.</w:t>
                                  </w:r>
                                </w:p>
                              </w:tc>
                            </w:tr>
                            <w:tr w:rsidR="000E12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83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spacing w:before="0" w:after="0" w:line="322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2.11.Срок регистрации запроса заявителя о предоставлении муниципальной услуги</w:t>
                                  </w:r>
                                </w:p>
                              </w:tc>
                              <w:tc>
                                <w:tcPr>
                                  <w:tcW w:w="4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354"/>
                                      <w:tab w:val="right" w:pos="4046"/>
                                    </w:tabs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Запрос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на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предоставление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2347"/>
                                      <w:tab w:val="right" w:pos="4056"/>
                                    </w:tabs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муниципальной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услуги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при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4061"/>
                                    </w:tabs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посещении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библиотеки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2582"/>
                                      <w:tab w:val="right" w:pos="4061"/>
                                    </w:tabs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принимается в устной форме и осуществляется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в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момент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4061"/>
                                    </w:tabs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обращения. Доступ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к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4042"/>
                                    </w:tabs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справочно-поисковому аппарату и базам данных в помещении библиотеки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свободный.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4056"/>
                                    </w:tabs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Регистрируется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только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2554"/>
                                      <w:tab w:val="right" w:pos="4056"/>
                                    </w:tabs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посещение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при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входе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пользователя в библиотеку.</w:t>
                                  </w:r>
                                </w:p>
                              </w:tc>
                            </w:tr>
                            <w:tr w:rsidR="000E12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94"/>
                                <w:jc w:val="center"/>
                              </w:trPr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spacing w:before="0" w:after="0" w:line="322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2.12.Требования к помещениям, в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spacing w:before="0" w:after="0" w:line="322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которых предоставля</w:t>
                                  </w:r>
                                  <w:r>
                                    <w:rPr>
                                      <w:rStyle w:val="25"/>
                                    </w:rPr>
                                    <w:softHyphen/>
                                    <w:t>ется муниципальная услуга</w:t>
                                  </w:r>
                                </w:p>
                              </w:tc>
                              <w:tc>
                                <w:tcPr>
                                  <w:tcW w:w="4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958"/>
                                      <w:tab w:val="right" w:pos="3984"/>
                                    </w:tabs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Помещение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для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оказания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176"/>
                                      <w:tab w:val="left" w:pos="2938"/>
                                    </w:tabs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муниципальной услуги должно быть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оснащено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столами,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814"/>
                                      <w:tab w:val="left" w:pos="3566"/>
                                    </w:tabs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стульями,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шкафами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для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3974"/>
                                    </w:tabs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документов,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компьютерной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685"/>
                                      <w:tab w:val="left" w:pos="2414"/>
                                    </w:tabs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техникой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оргтехникой,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right" w:pos="3970"/>
                                    </w:tabs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позволяющей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организовать</w:t>
                                  </w:r>
                                </w:p>
                              </w:tc>
                            </w:tr>
                          </w:tbl>
                          <w:p w:rsidR="000E123A" w:rsidRDefault="000E12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154.7pt;margin-top:60.95pt;width:365.75pt;height:554.3pt;z-index:-125829373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14"/>
                        <w:gridCol w:w="4301"/>
                      </w:tblGrid>
                      <w:tr w:rsidR="000E12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58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 xml:space="preserve">2.9. </w:t>
                            </w:r>
                            <w:r>
                              <w:rPr>
                                <w:rStyle w:val="25"/>
                              </w:rPr>
                              <w:t>Размер платы, взимаемой с заявителя при предоставлении муниципальной услуги, и способы ее взимания</w:t>
                            </w:r>
                          </w:p>
                        </w:tc>
                        <w:tc>
                          <w:tcPr>
                            <w:tcW w:w="430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left" w:pos="1310"/>
                                <w:tab w:val="left" w:pos="3706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Предоставление муниципальной услуги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осуществляется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без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взимания платы.</w:t>
                            </w:r>
                          </w:p>
                        </w:tc>
                      </w:tr>
                      <w:tr w:rsidR="000E12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18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left" w:pos="1008"/>
                                <w:tab w:val="left" w:pos="2650"/>
                              </w:tabs>
                              <w:spacing w:before="0" w:after="0" w:line="322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2.10 .Максимальный срок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ожидания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в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left" w:pos="888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очереди при подаче запроса о предоставле</w:t>
                            </w:r>
                            <w:r>
                              <w:rPr>
                                <w:rStyle w:val="25"/>
                              </w:rPr>
                              <w:softHyphen/>
                              <w:t>нии</w:t>
                            </w:r>
                            <w:r>
                              <w:rPr>
                                <w:rStyle w:val="25"/>
                              </w:rPr>
                              <w:tab/>
                            </w:r>
                            <w:r>
                              <w:rPr>
                                <w:rStyle w:val="25"/>
                              </w:rPr>
                              <w:t>муниципальной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left" w:pos="1502"/>
                                <w:tab w:val="left" w:pos="2347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услуги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и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при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получении результата предоставления муниципальной услуги</w:t>
                            </w:r>
                          </w:p>
                        </w:tc>
                        <w:tc>
                          <w:tcPr>
                            <w:tcW w:w="430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left" w:pos="1272"/>
                                <w:tab w:val="left" w:pos="1886"/>
                                <w:tab w:val="left" w:pos="2784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Максимальный срок ожидания в очереди при подаче заявки на предоставление муниципальной услуги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и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при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получении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left" w:pos="2174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результата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предоставления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left" w:pos="2429"/>
                                <w:tab w:val="left" w:pos="3787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муниципальной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услуги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не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 xml:space="preserve">должен </w:t>
                            </w:r>
                            <w:r>
                              <w:rPr>
                                <w:rStyle w:val="25"/>
                              </w:rPr>
                              <w:t>превышать 15 минут.</w:t>
                            </w:r>
                          </w:p>
                        </w:tc>
                      </w:tr>
                      <w:tr w:rsidR="000E12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83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2.11.Срок регистрации запроса заявителя о предоставлении муниципальной услуги</w:t>
                            </w:r>
                          </w:p>
                        </w:tc>
                        <w:tc>
                          <w:tcPr>
                            <w:tcW w:w="430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left" w:pos="1354"/>
                                <w:tab w:val="right" w:pos="4046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Запрос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на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предоставление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left" w:pos="2347"/>
                                <w:tab w:val="right" w:pos="4056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муниципальной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услуги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при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right" w:pos="4061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посещении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библиотеки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right" w:pos="2582"/>
                                <w:tab w:val="right" w:pos="4061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принимается в устной форме и осуществляется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в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момент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right" w:pos="4061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обращения. Доступ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к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right" w:pos="4042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справочно-поисковому аппарату и базам данных в помещении библиотеки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свободный.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right" w:pos="4056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Регистрируется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только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right" w:pos="2554"/>
                                <w:tab w:val="right" w:pos="4056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посещение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при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входе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пользователя в библиотеку.</w:t>
                            </w:r>
                          </w:p>
                        </w:tc>
                      </w:tr>
                      <w:tr w:rsidR="000E12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94"/>
                          <w:jc w:val="center"/>
                        </w:trPr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2.12.Требования к помещениям, в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которых предоставля</w:t>
                            </w:r>
                            <w:r>
                              <w:rPr>
                                <w:rStyle w:val="25"/>
                              </w:rPr>
                              <w:softHyphen/>
                              <w:t>ется муниципальная услуга</w:t>
                            </w:r>
                          </w:p>
                        </w:tc>
                        <w:tc>
                          <w:tcPr>
                            <w:tcW w:w="43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left" w:pos="1958"/>
                                <w:tab w:val="right" w:pos="3984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Помещение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для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оказания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left" w:pos="1176"/>
                                <w:tab w:val="left" w:pos="2938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муниципальной услуги должно быть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оснащено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столами,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left" w:pos="1814"/>
                                <w:tab w:val="left" w:pos="3566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стульями,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шкафами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для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right" w:pos="3974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документов,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компьютерной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left" w:pos="1685"/>
                                <w:tab w:val="left" w:pos="2414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техникой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и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оргтехникой,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right" w:pos="3970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позволяющей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организовать</w:t>
                            </w:r>
                          </w:p>
                        </w:tc>
                      </w:tr>
                    </w:tbl>
                    <w:p w:rsidR="000E123A" w:rsidRDefault="000E123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70900">
        <w:t xml:space="preserve">В случае отказа в предоставлении муниципальной услуги, заявителю разъясняются </w:t>
      </w:r>
      <w:r w:rsidR="00970900">
        <w:lastRenderedPageBreak/>
        <w:t>причины отказа.</w:t>
      </w:r>
      <w:r w:rsidR="00970900">
        <w:br w:type="page"/>
      </w:r>
    </w:p>
    <w:p w:rsidR="000E123A" w:rsidRDefault="00970900">
      <w:pPr>
        <w:pStyle w:val="20"/>
        <w:shd w:val="clear" w:color="auto" w:fill="auto"/>
        <w:tabs>
          <w:tab w:val="right" w:pos="2160"/>
          <w:tab w:val="right" w:pos="3974"/>
        </w:tabs>
        <w:spacing w:before="0" w:after="0" w:line="322" w:lineRule="exact"/>
        <w:ind w:firstLine="0"/>
        <w:jc w:val="both"/>
      </w:pPr>
      <w:r>
        <w:lastRenderedPageBreak/>
        <w:t>предоставление услуги в полном объеме,</w:t>
      </w:r>
      <w:r>
        <w:tab/>
        <w:t>а</w:t>
      </w:r>
      <w:r>
        <w:tab/>
        <w:t>также</w:t>
      </w:r>
    </w:p>
    <w:p w:rsidR="000E123A" w:rsidRDefault="00970900">
      <w:pPr>
        <w:pStyle w:val="20"/>
        <w:shd w:val="clear" w:color="auto" w:fill="auto"/>
        <w:tabs>
          <w:tab w:val="right" w:pos="3974"/>
        </w:tabs>
        <w:spacing w:before="0" w:after="0" w:line="322" w:lineRule="exact"/>
        <w:ind w:firstLine="0"/>
        <w:jc w:val="both"/>
      </w:pPr>
      <w:r>
        <w:t>информационными стендами, на которых</w:t>
      </w:r>
      <w:r>
        <w:tab/>
        <w:t>размещается</w:t>
      </w:r>
    </w:p>
    <w:p w:rsidR="000E123A" w:rsidRDefault="00970900">
      <w:pPr>
        <w:pStyle w:val="20"/>
        <w:shd w:val="clear" w:color="auto" w:fill="auto"/>
        <w:tabs>
          <w:tab w:val="right" w:pos="3974"/>
        </w:tabs>
        <w:spacing w:before="0" w:after="0" w:line="322" w:lineRule="exact"/>
        <w:ind w:firstLine="0"/>
        <w:jc w:val="both"/>
      </w:pPr>
      <w:r>
        <w:t>следующая информация: блок- схема</w:t>
      </w:r>
      <w:r>
        <w:tab/>
        <w:t>предоставления</w:t>
      </w:r>
    </w:p>
    <w:p w:rsidR="000E123A" w:rsidRDefault="00970900">
      <w:pPr>
        <w:pStyle w:val="20"/>
        <w:shd w:val="clear" w:color="auto" w:fill="auto"/>
        <w:tabs>
          <w:tab w:val="right" w:pos="3974"/>
        </w:tabs>
        <w:spacing w:before="0" w:after="0" w:line="322" w:lineRule="exact"/>
        <w:ind w:firstLine="0"/>
        <w:jc w:val="both"/>
      </w:pPr>
      <w:r>
        <w:t>муниципальной</w:t>
      </w:r>
      <w:r>
        <w:tab/>
        <w:t>услуги</w:t>
      </w:r>
    </w:p>
    <w:p w:rsidR="000E123A" w:rsidRDefault="00970900">
      <w:pPr>
        <w:pStyle w:val="20"/>
        <w:shd w:val="clear" w:color="auto" w:fill="auto"/>
        <w:tabs>
          <w:tab w:val="right" w:pos="3974"/>
        </w:tabs>
        <w:spacing w:before="0" w:after="0" w:line="322" w:lineRule="exact"/>
        <w:ind w:firstLine="0"/>
        <w:jc w:val="both"/>
      </w:pPr>
      <w:r>
        <w:t>(Приложение №</w:t>
      </w:r>
      <w:r>
        <w:tab/>
        <w:t>2); перечень</w:t>
      </w:r>
    </w:p>
    <w:p w:rsidR="000E123A" w:rsidRDefault="00970900">
      <w:pPr>
        <w:pStyle w:val="20"/>
        <w:shd w:val="clear" w:color="auto" w:fill="auto"/>
        <w:tabs>
          <w:tab w:val="right" w:pos="3974"/>
        </w:tabs>
        <w:spacing w:before="0" w:after="0" w:line="322" w:lineRule="exact"/>
        <w:ind w:firstLine="0"/>
        <w:jc w:val="both"/>
      </w:pPr>
      <w:r>
        <w:t>документов, необходимых для получения</w:t>
      </w:r>
      <w:r>
        <w:tab/>
        <w:t>муниципальной</w:t>
      </w:r>
    </w:p>
    <w:p w:rsidR="000E123A" w:rsidRDefault="00970900">
      <w:pPr>
        <w:pStyle w:val="20"/>
        <w:shd w:val="clear" w:color="auto" w:fill="auto"/>
        <w:tabs>
          <w:tab w:val="right" w:pos="3974"/>
        </w:tabs>
        <w:spacing w:before="0" w:after="0" w:line="322" w:lineRule="exact"/>
        <w:ind w:firstLine="0"/>
        <w:jc w:val="both"/>
      </w:pPr>
      <w:r>
        <w:t xml:space="preserve">услуги; </w:t>
      </w:r>
      <w:r>
        <w:t>образцы</w:t>
      </w:r>
      <w:r>
        <w:tab/>
        <w:t>оформления</w:t>
      </w:r>
    </w:p>
    <w:p w:rsidR="000E123A" w:rsidRDefault="00970900">
      <w:pPr>
        <w:pStyle w:val="20"/>
        <w:shd w:val="clear" w:color="auto" w:fill="auto"/>
        <w:tabs>
          <w:tab w:val="right" w:pos="3974"/>
        </w:tabs>
        <w:spacing w:before="0" w:after="0" w:line="322" w:lineRule="exact"/>
        <w:ind w:firstLine="0"/>
        <w:jc w:val="both"/>
      </w:pPr>
      <w:r>
        <w:t>заявления, необходимые для предоставления муниципальной услуги и требования к ним; основания для</w:t>
      </w:r>
      <w:r>
        <w:tab/>
        <w:t>отказа в</w:t>
      </w:r>
    </w:p>
    <w:p w:rsidR="000E123A" w:rsidRDefault="00970900">
      <w:pPr>
        <w:pStyle w:val="20"/>
        <w:shd w:val="clear" w:color="auto" w:fill="auto"/>
        <w:tabs>
          <w:tab w:val="right" w:pos="3974"/>
        </w:tabs>
        <w:spacing w:before="0" w:after="0" w:line="322" w:lineRule="exact"/>
        <w:ind w:firstLine="0"/>
        <w:jc w:val="both"/>
      </w:pPr>
      <w:r>
        <w:t>предоставлении муниципальной услуги; сроки предоставления муниципальной услуги; порядок получения</w:t>
      </w:r>
      <w:r>
        <w:tab/>
        <w:t>консультаций;</w:t>
      </w:r>
    </w:p>
    <w:p w:rsidR="000E123A" w:rsidRDefault="00970900">
      <w:pPr>
        <w:pStyle w:val="20"/>
        <w:shd w:val="clear" w:color="auto" w:fill="auto"/>
        <w:tabs>
          <w:tab w:val="right" w:pos="3974"/>
        </w:tabs>
        <w:spacing w:before="0" w:after="0" w:line="322" w:lineRule="exact"/>
        <w:ind w:firstLine="0"/>
        <w:jc w:val="both"/>
      </w:pPr>
      <w:r>
        <w:t>порядок обжалования</w:t>
      </w:r>
      <w:r>
        <w:t xml:space="preserve"> решения, действий или бездействия должностных</w:t>
      </w:r>
      <w:r>
        <w:tab/>
        <w:t>лиц,</w:t>
      </w:r>
    </w:p>
    <w:p w:rsidR="000E123A" w:rsidRDefault="00970900">
      <w:pPr>
        <w:pStyle w:val="20"/>
        <w:shd w:val="clear" w:color="auto" w:fill="auto"/>
        <w:tabs>
          <w:tab w:val="right" w:pos="3974"/>
        </w:tabs>
        <w:spacing w:before="0" w:after="0" w:line="322" w:lineRule="exact"/>
        <w:ind w:firstLine="0"/>
        <w:jc w:val="both"/>
      </w:pPr>
      <w:r>
        <w:t>предоставляющих муниципальную услугу. Стенды с информационными материалами должны быть максимально заметны, хорошо просматриваемы</w:t>
      </w:r>
      <w:r>
        <w:tab/>
        <w:t>и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функциональны.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Информационные стенды могут быть оборудованы карманами фо</w:t>
      </w:r>
      <w:r>
        <w:t>рмата А 4, в которых размещаются информационные листки.</w:t>
      </w:r>
    </w:p>
    <w:p w:rsidR="000E123A" w:rsidRDefault="00970900">
      <w:pPr>
        <w:pStyle w:val="20"/>
        <w:shd w:val="clear" w:color="auto" w:fill="auto"/>
        <w:tabs>
          <w:tab w:val="right" w:pos="3974"/>
        </w:tabs>
        <w:spacing w:before="0" w:after="0" w:line="322" w:lineRule="exact"/>
        <w:ind w:firstLine="300"/>
        <w:jc w:val="both"/>
      </w:pPr>
      <w:r>
        <w:t>Места для приема заявителей оборудуются местами для оформления</w:t>
      </w:r>
      <w:r>
        <w:tab/>
        <w:t>документов</w:t>
      </w:r>
    </w:p>
    <w:p w:rsidR="000E123A" w:rsidRDefault="00970900">
      <w:pPr>
        <w:pStyle w:val="20"/>
        <w:shd w:val="clear" w:color="auto" w:fill="auto"/>
        <w:tabs>
          <w:tab w:val="right" w:pos="3974"/>
        </w:tabs>
        <w:spacing w:before="0" w:after="0" w:line="322" w:lineRule="exact"/>
        <w:ind w:firstLine="0"/>
        <w:jc w:val="both"/>
      </w:pPr>
      <w:r>
        <w:t>(стульями,</w:t>
      </w:r>
      <w:r>
        <w:tab/>
        <w:t>столами),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канцелярскими</w:t>
      </w:r>
    </w:p>
    <w:p w:rsidR="000E123A" w:rsidRDefault="00970900">
      <w:pPr>
        <w:pStyle w:val="20"/>
        <w:shd w:val="clear" w:color="auto" w:fill="auto"/>
        <w:tabs>
          <w:tab w:val="right" w:pos="3974"/>
        </w:tabs>
        <w:spacing w:before="0" w:after="0" w:line="322" w:lineRule="exact"/>
        <w:ind w:firstLine="0"/>
        <w:jc w:val="both"/>
      </w:pPr>
      <w:r>
        <w:t>принадлежностями.</w:t>
      </w:r>
      <w:r>
        <w:tab/>
        <w:t>Места</w:t>
      </w:r>
    </w:p>
    <w:p w:rsidR="000E123A" w:rsidRDefault="00970900">
      <w:pPr>
        <w:pStyle w:val="20"/>
        <w:shd w:val="clear" w:color="auto" w:fill="auto"/>
        <w:tabs>
          <w:tab w:val="left" w:pos="1915"/>
        </w:tabs>
        <w:spacing w:before="0" w:after="0" w:line="322" w:lineRule="exact"/>
        <w:ind w:firstLine="0"/>
        <w:jc w:val="both"/>
      </w:pPr>
      <w:r>
        <w:t>ожидания и приема заявителей должны</w:t>
      </w:r>
      <w:r>
        <w:tab/>
        <w:t>соответствовать</w:t>
      </w:r>
    </w:p>
    <w:p w:rsidR="000E123A" w:rsidRDefault="00970900">
      <w:pPr>
        <w:pStyle w:val="20"/>
        <w:shd w:val="clear" w:color="auto" w:fill="auto"/>
        <w:tabs>
          <w:tab w:val="left" w:pos="1915"/>
          <w:tab w:val="left" w:pos="3005"/>
        </w:tabs>
        <w:spacing w:before="0" w:after="0" w:line="322" w:lineRule="exact"/>
        <w:ind w:right="160" w:firstLine="0"/>
        <w:jc w:val="both"/>
      </w:pPr>
      <w:r>
        <w:t>санитарно-эпиде</w:t>
      </w:r>
      <w:r>
        <w:t>миологическим правилам</w:t>
      </w:r>
      <w:r>
        <w:tab/>
        <w:t>и</w:t>
      </w:r>
      <w:r>
        <w:tab/>
        <w:t>нормам,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rPr>
          <w:rStyle w:val="22"/>
        </w:rPr>
        <w:lastRenderedPageBreak/>
        <w:t>оборудованы противопожарной</w:t>
      </w:r>
    </w:p>
    <w:p w:rsidR="000E123A" w:rsidRDefault="00970900">
      <w:pPr>
        <w:pStyle w:val="20"/>
        <w:shd w:val="clear" w:color="auto" w:fill="auto"/>
        <w:tabs>
          <w:tab w:val="right" w:pos="4046"/>
        </w:tabs>
        <w:spacing w:before="0" w:after="0" w:line="322" w:lineRule="exact"/>
        <w:ind w:firstLine="0"/>
        <w:jc w:val="both"/>
      </w:pPr>
      <w:r>
        <w:t>системой и средствами пожаротушения,</w:t>
      </w:r>
      <w:r>
        <w:tab/>
        <w:t>туалетом,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стульями и столами.</w:t>
      </w:r>
    </w:p>
    <w:p w:rsidR="000E123A" w:rsidRDefault="00970900">
      <w:pPr>
        <w:pStyle w:val="20"/>
        <w:shd w:val="clear" w:color="auto" w:fill="auto"/>
        <w:tabs>
          <w:tab w:val="right" w:pos="4046"/>
        </w:tabs>
        <w:spacing w:before="0" w:after="0" w:line="322" w:lineRule="exact"/>
        <w:ind w:left="580" w:firstLine="0"/>
        <w:jc w:val="both"/>
      </w:pPr>
      <w:r>
        <w:t>Библиотеки</w:t>
      </w:r>
      <w:r>
        <w:tab/>
        <w:t>должны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 xml:space="preserve">осуществлять меры по обеспечению инвалидам, в том числе использующим кресла- коляски и собак-проводников, </w:t>
      </w:r>
      <w:r>
        <w:t>условий доступности объектов и услуг включая:</w:t>
      </w:r>
    </w:p>
    <w:p w:rsidR="000E123A" w:rsidRDefault="00970900">
      <w:pPr>
        <w:pStyle w:val="20"/>
        <w:numPr>
          <w:ilvl w:val="0"/>
          <w:numId w:val="6"/>
        </w:numPr>
        <w:shd w:val="clear" w:color="auto" w:fill="auto"/>
        <w:tabs>
          <w:tab w:val="left" w:pos="340"/>
          <w:tab w:val="right" w:pos="4046"/>
        </w:tabs>
        <w:spacing w:before="0" w:after="0" w:line="322" w:lineRule="exact"/>
        <w:ind w:firstLine="0"/>
        <w:jc w:val="both"/>
      </w:pPr>
      <w:r>
        <w:t>условия</w:t>
      </w:r>
      <w:r>
        <w:tab/>
        <w:t>для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беспрепятственного доступа к объекту (зданию, помещению), в котором предоставляется услуга;</w:t>
      </w:r>
    </w:p>
    <w:p w:rsidR="000E123A" w:rsidRDefault="00970900">
      <w:pPr>
        <w:pStyle w:val="20"/>
        <w:numPr>
          <w:ilvl w:val="0"/>
          <w:numId w:val="6"/>
        </w:numPr>
        <w:shd w:val="clear" w:color="auto" w:fill="auto"/>
        <w:tabs>
          <w:tab w:val="left" w:pos="364"/>
          <w:tab w:val="right" w:pos="4046"/>
        </w:tabs>
        <w:spacing w:before="0" w:after="0" w:line="322" w:lineRule="exact"/>
        <w:ind w:firstLine="0"/>
        <w:jc w:val="both"/>
      </w:pPr>
      <w:r>
        <w:t>условия</w:t>
      </w:r>
      <w:r>
        <w:tab/>
        <w:t>для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беспрепятственного пользования средствами связи и информации;</w:t>
      </w:r>
    </w:p>
    <w:p w:rsidR="000E123A" w:rsidRDefault="00970900">
      <w:pPr>
        <w:pStyle w:val="20"/>
        <w:numPr>
          <w:ilvl w:val="0"/>
          <w:numId w:val="6"/>
        </w:numPr>
        <w:shd w:val="clear" w:color="auto" w:fill="auto"/>
        <w:tabs>
          <w:tab w:val="left" w:pos="374"/>
        </w:tabs>
        <w:spacing w:before="0" w:after="0" w:line="322" w:lineRule="exact"/>
        <w:ind w:firstLine="0"/>
        <w:jc w:val="both"/>
      </w:pPr>
      <w:r>
        <w:t xml:space="preserve">возможность самостоятельного </w:t>
      </w:r>
      <w:r>
        <w:t>передвижения по объекту, в целях доступа к месту предоставления услуги,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E123A" w:rsidRDefault="00970900">
      <w:pPr>
        <w:pStyle w:val="20"/>
        <w:numPr>
          <w:ilvl w:val="0"/>
          <w:numId w:val="6"/>
        </w:numPr>
        <w:shd w:val="clear" w:color="auto" w:fill="auto"/>
        <w:tabs>
          <w:tab w:val="left" w:pos="544"/>
        </w:tabs>
        <w:spacing w:before="0" w:after="0" w:line="322" w:lineRule="exact"/>
        <w:ind w:firstLine="0"/>
        <w:jc w:val="both"/>
      </w:pPr>
      <w:r>
        <w:t>сопровождение инвалидов,</w:t>
      </w:r>
    </w:p>
    <w:p w:rsidR="000E123A" w:rsidRDefault="00970900">
      <w:pPr>
        <w:pStyle w:val="20"/>
        <w:shd w:val="clear" w:color="auto" w:fill="auto"/>
        <w:tabs>
          <w:tab w:val="left" w:pos="2083"/>
          <w:tab w:val="right" w:pos="4046"/>
        </w:tabs>
        <w:spacing w:before="0" w:after="0" w:line="322" w:lineRule="exact"/>
        <w:ind w:firstLine="0"/>
        <w:jc w:val="both"/>
      </w:pPr>
      <w:r>
        <w:t>имеющих стойкие расстрой</w:t>
      </w:r>
      <w:r>
        <w:t>ства функции</w:t>
      </w:r>
      <w:r>
        <w:tab/>
        <w:t>зрения</w:t>
      </w:r>
      <w:r>
        <w:tab/>
        <w:t>и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самостоятельного передвижения, и оказание им помощи на объектах;</w:t>
      </w:r>
    </w:p>
    <w:p w:rsidR="000E123A" w:rsidRDefault="00970900">
      <w:pPr>
        <w:pStyle w:val="20"/>
        <w:numPr>
          <w:ilvl w:val="0"/>
          <w:numId w:val="6"/>
        </w:numPr>
        <w:shd w:val="clear" w:color="auto" w:fill="auto"/>
        <w:tabs>
          <w:tab w:val="left" w:pos="364"/>
          <w:tab w:val="right" w:pos="4046"/>
        </w:tabs>
        <w:spacing w:before="0" w:after="0" w:line="322" w:lineRule="exact"/>
        <w:ind w:firstLine="0"/>
        <w:jc w:val="both"/>
      </w:pPr>
      <w:r>
        <w:t>надлежащее</w:t>
      </w:r>
      <w:r>
        <w:tab/>
        <w:t>размещение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 xml:space="preserve">оборудования и носителей информации, необходимых для обеспечения беспрепятственного доступа инвалидов к объектам и услугам с учетом ограничений их </w:t>
      </w:r>
      <w:r>
        <w:t>жизнедеятельности;</w:t>
      </w:r>
    </w:p>
    <w:p w:rsidR="000E123A" w:rsidRDefault="00970900">
      <w:pPr>
        <w:pStyle w:val="20"/>
        <w:numPr>
          <w:ilvl w:val="0"/>
          <w:numId w:val="6"/>
        </w:numPr>
        <w:shd w:val="clear" w:color="auto" w:fill="auto"/>
        <w:tabs>
          <w:tab w:val="left" w:pos="544"/>
        </w:tabs>
        <w:spacing w:before="0" w:after="0" w:line="322" w:lineRule="exact"/>
        <w:ind w:firstLine="0"/>
        <w:jc w:val="both"/>
      </w:pPr>
      <w:r>
        <w:t>допуск сурдопереводчика и тифлосурдопереводчика;</w:t>
      </w:r>
    </w:p>
    <w:p w:rsidR="000E123A" w:rsidRDefault="00970900">
      <w:pPr>
        <w:pStyle w:val="20"/>
        <w:numPr>
          <w:ilvl w:val="0"/>
          <w:numId w:val="6"/>
        </w:numPr>
        <w:shd w:val="clear" w:color="auto" w:fill="auto"/>
        <w:tabs>
          <w:tab w:val="left" w:pos="544"/>
        </w:tabs>
        <w:spacing w:before="0" w:after="0" w:line="322" w:lineRule="exact"/>
        <w:ind w:firstLine="0"/>
        <w:jc w:val="both"/>
      </w:pPr>
      <w:r>
        <w:t>обеспечение допуска на</w:t>
      </w:r>
    </w:p>
    <w:p w:rsidR="000E123A" w:rsidRDefault="00970900">
      <w:pPr>
        <w:pStyle w:val="20"/>
        <w:shd w:val="clear" w:color="auto" w:fill="auto"/>
        <w:tabs>
          <w:tab w:val="left" w:pos="1901"/>
          <w:tab w:val="right" w:pos="4046"/>
        </w:tabs>
        <w:spacing w:before="0" w:after="0" w:line="322" w:lineRule="exact"/>
        <w:ind w:firstLine="0"/>
        <w:jc w:val="both"/>
      </w:pPr>
      <w:r>
        <w:t>объект,</w:t>
      </w:r>
      <w:r>
        <w:tab/>
        <w:t>в</w:t>
      </w:r>
      <w:r>
        <w:tab/>
        <w:t>котором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0"/>
        <w:jc w:val="both"/>
        <w:sectPr w:rsidR="000E123A">
          <w:pgSz w:w="11900" w:h="16840"/>
          <w:pgMar w:top="1137" w:right="2980" w:bottom="1156" w:left="4791" w:header="0" w:footer="3" w:gutter="0"/>
          <w:cols w:space="720"/>
          <w:noEndnote/>
          <w:docGrid w:linePitch="360"/>
        </w:sectPr>
      </w:pPr>
      <w:r>
        <w:t xml:space="preserve">предоставляются услуги собаки- </w:t>
      </w:r>
      <w:r>
        <w:lastRenderedPageBreak/>
        <w:t xml:space="preserve">проводника при наличии </w:t>
      </w:r>
      <w:r>
        <w:rPr>
          <w:rStyle w:val="22"/>
        </w:rPr>
        <w:t>документа, подтверждающего ее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4"/>
        <w:gridCol w:w="4301"/>
      </w:tblGrid>
      <w:tr w:rsidR="000E123A">
        <w:tblPrEx>
          <w:tblCellMar>
            <w:top w:w="0" w:type="dxa"/>
            <w:bottom w:w="0" w:type="dxa"/>
          </w:tblCellMar>
        </w:tblPrEx>
        <w:trPr>
          <w:trHeight w:hRule="exact" w:val="3259"/>
          <w:jc w:val="center"/>
        </w:trPr>
        <w:tc>
          <w:tcPr>
            <w:tcW w:w="3014" w:type="dxa"/>
            <w:tcBorders>
              <w:left w:val="single" w:sz="4" w:space="0" w:color="auto"/>
            </w:tcBorders>
            <w:shd w:val="clear" w:color="auto" w:fill="FFFFFF"/>
          </w:tcPr>
          <w:p w:rsidR="000E123A" w:rsidRDefault="000E123A">
            <w:pPr>
              <w:framePr w:w="7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7315" w:wrap="notBeside" w:vAnchor="text" w:hAnchor="text" w:xAlign="center" w:y="1"/>
              <w:shd w:val="clear" w:color="auto" w:fill="auto"/>
              <w:tabs>
                <w:tab w:val="left" w:pos="2126"/>
                <w:tab w:val="left" w:pos="392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специальное</w:t>
            </w:r>
            <w:r>
              <w:rPr>
                <w:rStyle w:val="25"/>
              </w:rPr>
              <w:tab/>
              <w:t>обучение,</w:t>
            </w:r>
            <w:r>
              <w:rPr>
                <w:rStyle w:val="25"/>
              </w:rPr>
              <w:tab/>
              <w:t>в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 xml:space="preserve">соответствии с </w:t>
            </w:r>
            <w:r>
              <w:rPr>
                <w:rStyle w:val="25"/>
              </w:rPr>
              <w:t>пунктом 7 статьи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15 Федерального закона о социальной защите инвалидов;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shd w:val="clear" w:color="auto" w:fill="auto"/>
              <w:tabs>
                <w:tab w:val="left" w:pos="730"/>
                <w:tab w:val="right" w:pos="4042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8)</w:t>
            </w:r>
            <w:r>
              <w:rPr>
                <w:rStyle w:val="25"/>
              </w:rPr>
              <w:tab/>
              <w:t>оказание</w:t>
            </w:r>
            <w:r>
              <w:rPr>
                <w:rStyle w:val="25"/>
              </w:rPr>
              <w:tab/>
              <w:t>сотрудниками,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shd w:val="clear" w:color="auto" w:fill="auto"/>
              <w:tabs>
                <w:tab w:val="right" w:pos="405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предоставляющими</w:t>
            </w:r>
            <w:r>
              <w:rPr>
                <w:rStyle w:val="25"/>
              </w:rPr>
              <w:tab/>
              <w:t>услуги,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shd w:val="clear" w:color="auto" w:fill="auto"/>
              <w:tabs>
                <w:tab w:val="left" w:pos="754"/>
                <w:tab w:val="right" w:pos="405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необходимой помощи инвалидам в</w:t>
            </w:r>
            <w:r>
              <w:rPr>
                <w:rStyle w:val="25"/>
              </w:rPr>
              <w:tab/>
              <w:t>преодолении</w:t>
            </w:r>
            <w:r>
              <w:rPr>
                <w:rStyle w:val="25"/>
              </w:rPr>
              <w:tab/>
              <w:t>барьеров,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мешающих получению ими услуг наравне с другими лицами.</w:t>
            </w:r>
          </w:p>
        </w:tc>
      </w:tr>
      <w:tr w:rsidR="000E123A">
        <w:tblPrEx>
          <w:tblCellMar>
            <w:top w:w="0" w:type="dxa"/>
            <w:bottom w:w="0" w:type="dxa"/>
          </w:tblCellMar>
        </w:tblPrEx>
        <w:trPr>
          <w:trHeight w:hRule="exact" w:val="11304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23A" w:rsidRDefault="00970900">
            <w:pPr>
              <w:pStyle w:val="20"/>
              <w:framePr w:w="7315" w:wrap="notBeside" w:vAnchor="text" w:hAnchor="text" w:xAlign="center" w:y="1"/>
              <w:shd w:val="clear" w:color="auto" w:fill="auto"/>
              <w:tabs>
                <w:tab w:val="left" w:pos="140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2.13.</w:t>
            </w:r>
            <w:r>
              <w:rPr>
                <w:rStyle w:val="25"/>
              </w:rPr>
              <w:tab/>
              <w:t>Показатели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shd w:val="clear" w:color="auto" w:fill="auto"/>
              <w:tabs>
                <w:tab w:val="left" w:pos="2630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доступности</w:t>
            </w:r>
            <w:r>
              <w:rPr>
                <w:rStyle w:val="25"/>
              </w:rPr>
              <w:tab/>
              <w:t>и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качества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муниципальной услуги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7315" w:wrap="notBeside" w:vAnchor="text" w:hAnchor="text" w:xAlign="center" w:y="1"/>
              <w:shd w:val="clear" w:color="auto" w:fill="auto"/>
              <w:tabs>
                <w:tab w:val="right" w:pos="406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Показатели</w:t>
            </w:r>
            <w:r>
              <w:rPr>
                <w:rStyle w:val="25"/>
              </w:rPr>
              <w:tab/>
              <w:t>доступности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муниципальной услуги: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предоставляется бесплатно;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1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устанавливается режим работы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shd w:val="clear" w:color="auto" w:fill="auto"/>
              <w:tabs>
                <w:tab w:val="right" w:pos="4061"/>
              </w:tabs>
              <w:spacing w:before="0" w:after="0" w:line="322" w:lineRule="exact"/>
              <w:ind w:firstLine="0"/>
            </w:pPr>
            <w:r>
              <w:rPr>
                <w:rStyle w:val="25"/>
              </w:rPr>
              <w:t>библиотек Учреждения с учётом потребностей пользователей; -соблюдаются</w:t>
            </w:r>
            <w:r>
              <w:rPr>
                <w:rStyle w:val="25"/>
              </w:rPr>
              <w:tab/>
              <w:t>сроки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 xml:space="preserve">предоставления муниципальной </w:t>
            </w:r>
            <w:r>
              <w:rPr>
                <w:rStyle w:val="25"/>
              </w:rPr>
              <w:t>услуги.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shd w:val="clear" w:color="auto" w:fill="auto"/>
              <w:tabs>
                <w:tab w:val="right" w:pos="3154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Показатели</w:t>
            </w:r>
            <w:r>
              <w:rPr>
                <w:rStyle w:val="25"/>
              </w:rPr>
              <w:tab/>
              <w:t>качества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муниципальной услуги: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080"/>
                <w:tab w:val="left" w:pos="298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наличие</w:t>
            </w:r>
            <w:r>
              <w:rPr>
                <w:rStyle w:val="25"/>
              </w:rPr>
              <w:tab/>
              <w:t>системы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shd w:val="clear" w:color="auto" w:fill="auto"/>
              <w:tabs>
                <w:tab w:val="right" w:pos="405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информирования</w:t>
            </w:r>
            <w:r>
              <w:rPr>
                <w:rStyle w:val="25"/>
              </w:rPr>
              <w:tab/>
              <w:t>и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shd w:val="clear" w:color="auto" w:fill="auto"/>
              <w:tabs>
                <w:tab w:val="right" w:pos="405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консультирования</w:t>
            </w:r>
            <w:r>
              <w:rPr>
                <w:rStyle w:val="25"/>
              </w:rPr>
              <w:tab/>
              <w:t>по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shd w:val="clear" w:color="auto" w:fill="auto"/>
              <w:tabs>
                <w:tab w:val="right" w:pos="405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пользованию</w:t>
            </w:r>
            <w:r>
              <w:rPr>
                <w:rStyle w:val="25"/>
              </w:rPr>
              <w:tab/>
              <w:t>справочно</w:t>
            </w:r>
            <w:r>
              <w:rPr>
                <w:rStyle w:val="25"/>
              </w:rPr>
              <w:softHyphen/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поисковым аппаратом;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87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достоверность предоставляемой информации;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81"/>
                <w:tab w:val="left" w:pos="2122"/>
                <w:tab w:val="right" w:pos="405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чёткость</w:t>
            </w:r>
            <w:r>
              <w:rPr>
                <w:rStyle w:val="25"/>
              </w:rPr>
              <w:tab/>
              <w:t>в</w:t>
            </w:r>
            <w:r>
              <w:rPr>
                <w:rStyle w:val="25"/>
              </w:rPr>
              <w:tab/>
              <w:t>изложении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информации;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полнота информирования;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022"/>
                <w:tab w:val="left" w:pos="3427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наглядность</w:t>
            </w:r>
            <w:r>
              <w:rPr>
                <w:rStyle w:val="25"/>
              </w:rPr>
              <w:tab/>
              <w:t>форм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предоставляемой информации;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оперативность предоставления информации;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shd w:val="clear" w:color="auto" w:fill="auto"/>
              <w:tabs>
                <w:tab w:val="right" w:pos="4051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-обновление</w:t>
            </w:r>
            <w:r>
              <w:rPr>
                <w:rStyle w:val="25"/>
              </w:rPr>
              <w:tab/>
              <w:t>справочно</w:t>
            </w:r>
            <w:r>
              <w:rPr>
                <w:rStyle w:val="25"/>
              </w:rPr>
              <w:softHyphen/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поискового аппарата библиотек с периодичностью не реже 1 раза в месяц;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shd w:val="clear" w:color="auto" w:fill="auto"/>
              <w:tabs>
                <w:tab w:val="right" w:pos="4046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-квалификация</w:t>
            </w:r>
            <w:r>
              <w:rPr>
                <w:rStyle w:val="25"/>
              </w:rPr>
              <w:tab/>
              <w:t>персонала,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оказывающего муниципальную услугу</w:t>
            </w:r>
          </w:p>
          <w:p w:rsidR="000E123A" w:rsidRDefault="00970900">
            <w:pPr>
              <w:pStyle w:val="20"/>
              <w:framePr w:w="731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 xml:space="preserve">отсутствие жалоб </w:t>
            </w:r>
            <w:r>
              <w:rPr>
                <w:rStyle w:val="25"/>
              </w:rPr>
              <w:t>на качество предоставления муниципальной услуги;</w:t>
            </w:r>
          </w:p>
        </w:tc>
      </w:tr>
    </w:tbl>
    <w:p w:rsidR="000E123A" w:rsidRDefault="000E123A">
      <w:pPr>
        <w:framePr w:w="7315" w:wrap="notBeside" w:vAnchor="text" w:hAnchor="text" w:xAlign="center" w:y="1"/>
        <w:rPr>
          <w:sz w:val="2"/>
          <w:szCs w:val="2"/>
        </w:rPr>
      </w:pPr>
    </w:p>
    <w:p w:rsidR="000E123A" w:rsidRDefault="000E123A">
      <w:pPr>
        <w:rPr>
          <w:sz w:val="2"/>
          <w:szCs w:val="2"/>
        </w:rPr>
      </w:pPr>
    </w:p>
    <w:p w:rsidR="000E123A" w:rsidRDefault="000E123A">
      <w:pPr>
        <w:rPr>
          <w:sz w:val="2"/>
          <w:szCs w:val="2"/>
        </w:rPr>
        <w:sectPr w:rsidR="000E123A">
          <w:pgSz w:w="11900" w:h="16840"/>
          <w:pgMar w:top="1050" w:right="2898" w:bottom="1050" w:left="1686" w:header="0" w:footer="3" w:gutter="0"/>
          <w:cols w:space="720"/>
          <w:noEndnote/>
          <w:docGrid w:linePitch="360"/>
        </w:sectPr>
      </w:pPr>
    </w:p>
    <w:p w:rsidR="000E123A" w:rsidRDefault="00B26DF0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0</wp:posOffset>
                </wp:positionV>
                <wp:extent cx="4629785" cy="8451850"/>
                <wp:effectExtent l="0" t="0" r="635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785" cy="845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05"/>
                              <w:gridCol w:w="4286"/>
                            </w:tblGrid>
                            <w:tr w:rsidR="000E12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08"/>
                                <w:jc w:val="center"/>
                              </w:trPr>
                              <w:tc>
                                <w:tcPr>
                                  <w:tcW w:w="300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123A" w:rsidRDefault="000E123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2846"/>
                                    </w:tabs>
                                    <w:spacing w:before="0" w:after="0" w:line="322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-удовлетворенность пользователей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качеством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spacing w:before="0" w:after="0" w:line="322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оказания муниципальной услуги.</w:t>
                                  </w:r>
                                </w:p>
                              </w:tc>
                            </w:tr>
                            <w:tr w:rsidR="000E12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2269"/>
                                <w:jc w:val="center"/>
                              </w:trPr>
                              <w:tc>
                                <w:tcPr>
                                  <w:tcW w:w="30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893"/>
                                      <w:tab w:val="left" w:pos="2102"/>
                                    </w:tabs>
                                    <w:spacing w:before="0" w:after="0" w:line="322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2.14. Иные требования, в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том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числе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spacing w:before="0" w:after="0" w:line="322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учитывающие особенности предоставления муниципальной услуги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spacing w:before="0" w:after="0" w:line="322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в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spacing w:before="0" w:after="0" w:line="322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многофункциональных центрах и особенности предоставления муниципальной услуги в электронной форме.</w:t>
                                  </w:r>
                                </w:p>
                              </w:tc>
                              <w:tc>
                                <w:tcPr>
                                  <w:tcW w:w="42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spacing w:before="0" w:after="0" w:line="322" w:lineRule="exact"/>
                                    <w:ind w:firstLine="38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При предоставлении муниципальной услуги в электронной форме осуществляется: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numPr>
                                      <w:ilvl w:val="0"/>
                                      <w:numId w:val="8"/>
                                    </w:numPr>
                                    <w:shd w:val="clear" w:color="auto" w:fill="auto"/>
                                    <w:tabs>
                                      <w:tab w:val="left" w:pos="432"/>
                                    </w:tabs>
                                    <w:spacing w:before="0" w:after="0" w:line="322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предоставление информации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618"/>
                                      <w:tab w:val="left" w:pos="2218"/>
                                      <w:tab w:val="left" w:pos="3926"/>
                                    </w:tabs>
                                    <w:spacing w:before="0" w:after="0" w:line="322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заявителю и обеспечение доступа заявителя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к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сведениям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о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spacing w:before="0" w:after="0" w:line="322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муниципальной услуге;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numPr>
                                      <w:ilvl w:val="0"/>
                                      <w:numId w:val="8"/>
                                    </w:numPr>
                                    <w:shd w:val="clear" w:color="auto" w:fill="auto"/>
                                    <w:tabs>
                                      <w:tab w:val="left" w:pos="307"/>
                                    </w:tabs>
                                    <w:spacing w:before="0" w:after="0" w:line="322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подача заявителем запроса и иных документов, необходимых для предоставления муниципальной услуги, прием запроса и документов с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spacing w:before="0" w:after="0" w:line="322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использованием информационно</w:t>
                                  </w:r>
                                  <w:r>
                                    <w:rPr>
                                      <w:rStyle w:val="25"/>
                                    </w:rPr>
                                    <w:softHyphen/>
                                    <w:t xml:space="preserve">телекоммуникационной сети «Интернет» на электронный адрес Учреждения </w:t>
                                  </w:r>
                                  <w:r>
                                    <w:rPr>
                                      <w:rStyle w:val="25"/>
                                      <w:lang w:val="en-US" w:eastAsia="en-US" w:bidi="en-US"/>
                                    </w:rPr>
                                    <w:t xml:space="preserve">E-mail: </w:t>
                                  </w:r>
                                  <w:r>
                                    <w:rPr>
                                      <w:rStyle w:val="25"/>
                                      <w:lang w:val="en-US" w:eastAsia="en-US" w:bidi="en-US"/>
                                    </w:rPr>
                                    <w:t xml:space="preserve">pro@booksto.ru, </w:t>
                                  </w:r>
                                  <w:r>
                                    <w:rPr>
                                      <w:rStyle w:val="25"/>
                                    </w:rPr>
                                    <w:t>электронный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spacing w:before="0" w:after="0" w:line="322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 xml:space="preserve">адрес Комитета молодёжной политики, культуры и спорта </w:t>
                                  </w:r>
                                  <w:r>
                                    <w:rPr>
                                      <w:rStyle w:val="25"/>
                                      <w:lang w:val="en-US" w:eastAsia="en-US" w:bidi="en-US"/>
                                    </w:rPr>
                                    <w:t>E</w:t>
                                  </w:r>
                                  <w:r>
                                    <w:rPr>
                                      <w:rStyle w:val="25"/>
                                      <w:lang w:val="en-US" w:eastAsia="en-US" w:bidi="en-US"/>
                                    </w:rPr>
                                    <w:softHyphen/>
                                    <w:t>mail:</w:t>
                                  </w:r>
                                  <w:hyperlink r:id="rId10" w:history="1">
                                    <w:r>
                                      <w:rPr>
                                        <w:rStyle w:val="25"/>
                                        <w:lang w:val="en-US" w:eastAsia="en-US" w:bidi="en-US"/>
                                      </w:rPr>
                                      <w:t xml:space="preserve"> kuliturakras@gmail.com,</w:t>
                                    </w:r>
                                  </w:hyperlink>
                                  <w:r>
                                    <w:rPr>
                                      <w:rStyle w:val="25"/>
                                      <w:lang w:val="en-US" w:eastAsia="en-US"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5"/>
                                    </w:rPr>
                                    <w:t xml:space="preserve">официального сайта муниципального района </w:t>
                                  </w:r>
                                  <w:hyperlink r:id="rId11" w:history="1">
                                    <w:r>
                                      <w:rPr>
                                        <w:rStyle w:val="25"/>
                                        <w:lang w:val="en-US" w:eastAsia="en-US" w:bidi="en-US"/>
                                      </w:rPr>
                                      <w:t>http://www.adminkr.ru/,</w:t>
                                    </w:r>
                                  </w:hyperlink>
                                  <w:r>
                                    <w:rPr>
                                      <w:rStyle w:val="25"/>
                                      <w:lang w:val="en-US" w:eastAsia="en-US"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5"/>
                                    </w:rPr>
                                    <w:t xml:space="preserve">либо портала государственных и муниципальных услуг Забайкальского края </w:t>
                                  </w:r>
                                  <w:hyperlink r:id="rId12" w:history="1">
                                    <w:r>
                                      <w:rPr>
                                        <w:rStyle w:val="25"/>
                                        <w:lang w:val="en-US" w:eastAsia="en-US" w:bidi="en-US"/>
                                      </w:rPr>
                                      <w:t>(</w:t>
                                    </w:r>
                                    <w:r>
                                      <w:rPr>
                                        <w:rStyle w:val="26"/>
                                      </w:rPr>
                                      <w:t>http://www.pgu.e-zab.ru</w:t>
                                    </w:r>
                                    <w:r>
                                      <w:rPr>
                                        <w:rStyle w:val="25"/>
                                        <w:lang w:val="en-US" w:eastAsia="en-US" w:bidi="en-US"/>
                                      </w:rPr>
                                      <w:t>)</w:t>
                                    </w:r>
                                  </w:hyperlink>
                                  <w:r>
                                    <w:rPr>
                                      <w:rStyle w:val="25"/>
                                      <w:lang w:val="en-US" w:eastAsia="en-US" w:bidi="en-US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Style w:val="25"/>
                                    </w:rPr>
                                    <w:t>а также может быть принята при личном приеме заявителя.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numPr>
                                      <w:ilvl w:val="0"/>
                                      <w:numId w:val="8"/>
                                    </w:numPr>
                                    <w:shd w:val="clear" w:color="auto" w:fill="auto"/>
                                    <w:tabs>
                                      <w:tab w:val="left" w:pos="235"/>
                                    </w:tabs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 xml:space="preserve">получение заявителем сведений о ходе выполнения запроса о </w:t>
                                  </w:r>
                                  <w:r>
                                    <w:rPr>
                                      <w:rStyle w:val="25"/>
                                    </w:rPr>
                                    <w:t>предоставлении муниципальной услуги;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numPr>
                                      <w:ilvl w:val="0"/>
                                      <w:numId w:val="8"/>
                                    </w:numPr>
                                    <w:shd w:val="clear" w:color="auto" w:fill="auto"/>
                                    <w:tabs>
                                      <w:tab w:val="left" w:pos="235"/>
                                      <w:tab w:val="left" w:pos="2731"/>
                                    </w:tabs>
                                    <w:spacing w:before="0" w:after="0" w:line="322" w:lineRule="exact"/>
                                    <w:ind w:firstLine="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получение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заявителем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2083"/>
                                    </w:tabs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результата</w:t>
                                  </w:r>
                                  <w:r>
                                    <w:rPr>
                                      <w:rStyle w:val="25"/>
                                    </w:rPr>
                                    <w:tab/>
                                    <w:t>предоставления</w:t>
                                  </w:r>
                                </w:p>
                                <w:p w:rsidR="000E123A" w:rsidRDefault="00970900">
                                  <w:pPr>
                                    <w:pStyle w:val="20"/>
                                    <w:shd w:val="clear" w:color="auto" w:fill="auto"/>
                                    <w:spacing w:before="0" w:after="0" w:line="322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5"/>
                                    </w:rPr>
                                    <w:t>муниципальной услуги.</w:t>
                                  </w:r>
                                </w:p>
                              </w:tc>
                            </w:tr>
                          </w:tbl>
                          <w:p w:rsidR="000E123A" w:rsidRDefault="000E12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.95pt;margin-top:0;width:364.55pt;height:665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05"/>
                        <w:gridCol w:w="4286"/>
                      </w:tblGrid>
                      <w:tr w:rsidR="000E12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08"/>
                          <w:jc w:val="center"/>
                        </w:trPr>
                        <w:tc>
                          <w:tcPr>
                            <w:tcW w:w="300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E123A" w:rsidRDefault="000E123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8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left" w:pos="2846"/>
                              </w:tabs>
                              <w:spacing w:before="0" w:after="0" w:line="322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-удовлетворенность пользователей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качеством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оказания муниципальной услуги.</w:t>
                            </w:r>
                          </w:p>
                        </w:tc>
                      </w:tr>
                      <w:tr w:rsidR="000E12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2269"/>
                          <w:jc w:val="center"/>
                        </w:trPr>
                        <w:tc>
                          <w:tcPr>
                            <w:tcW w:w="30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left" w:pos="893"/>
                                <w:tab w:val="left" w:pos="2102"/>
                              </w:tabs>
                              <w:spacing w:before="0" w:after="0" w:line="322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2.14. Иные требования, в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том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числе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учитывающие особенности предоставления муниципальной услуги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в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многофункциональных центрах и особенности предоставления муниципальной услуги в электронной форме.</w:t>
                            </w:r>
                          </w:p>
                        </w:tc>
                        <w:tc>
                          <w:tcPr>
                            <w:tcW w:w="42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  <w:ind w:firstLine="380"/>
                            </w:pPr>
                            <w:r>
                              <w:rPr>
                                <w:rStyle w:val="25"/>
                              </w:rPr>
                              <w:t>При предоставлении муниципальной услуги в электронной форме осуществляется:</w:t>
                            </w:r>
                          </w:p>
                          <w:p w:rsidR="000E123A" w:rsidRDefault="00970900">
                            <w:pPr>
                              <w:pStyle w:val="20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432"/>
                              </w:tabs>
                              <w:spacing w:before="0" w:after="0" w:line="322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предоставление информации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left" w:pos="1618"/>
                                <w:tab w:val="left" w:pos="2218"/>
                                <w:tab w:val="left" w:pos="3926"/>
                              </w:tabs>
                              <w:spacing w:before="0" w:after="0" w:line="322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заявителю и обеспечение доступа заявителя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к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сведениям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о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муниципальной услуге;</w:t>
                            </w:r>
                          </w:p>
                          <w:p w:rsidR="000E123A" w:rsidRDefault="00970900">
                            <w:pPr>
                              <w:pStyle w:val="20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307"/>
                              </w:tabs>
                              <w:spacing w:before="0" w:after="0" w:line="322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подача заявителем запроса и иных документов, необходимых для предоставления муниципальной услуги, прием запроса и документов с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использованием информационно</w:t>
                            </w:r>
                            <w:r>
                              <w:rPr>
                                <w:rStyle w:val="25"/>
                              </w:rPr>
                              <w:softHyphen/>
                              <w:t xml:space="preserve">телекоммуникационной сети «Интернет» на электронный адрес Учреждения </w:t>
                            </w:r>
                            <w:r>
                              <w:rPr>
                                <w:rStyle w:val="25"/>
                                <w:lang w:val="en-US" w:eastAsia="en-US" w:bidi="en-US"/>
                              </w:rPr>
                              <w:t xml:space="preserve">E-mail: </w:t>
                            </w:r>
                            <w:r>
                              <w:rPr>
                                <w:rStyle w:val="25"/>
                                <w:lang w:val="en-US" w:eastAsia="en-US" w:bidi="en-US"/>
                              </w:rPr>
                              <w:t xml:space="preserve">pro@booksto.ru, </w:t>
                            </w:r>
                            <w:r>
                              <w:rPr>
                                <w:rStyle w:val="25"/>
                              </w:rPr>
                              <w:t>электронный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 xml:space="preserve">адрес Комитета молодёжной политики, культуры и спорта </w:t>
                            </w:r>
                            <w:r>
                              <w:rPr>
                                <w:rStyle w:val="25"/>
                                <w:lang w:val="en-US" w:eastAsia="en-US" w:bidi="en-US"/>
                              </w:rPr>
                              <w:t>E</w:t>
                            </w:r>
                            <w:r>
                              <w:rPr>
                                <w:rStyle w:val="25"/>
                                <w:lang w:val="en-US" w:eastAsia="en-US" w:bidi="en-US"/>
                              </w:rPr>
                              <w:softHyphen/>
                              <w:t>mail:</w:t>
                            </w:r>
                            <w:hyperlink r:id="rId13" w:history="1">
                              <w:r>
                                <w:rPr>
                                  <w:rStyle w:val="25"/>
                                  <w:lang w:val="en-US" w:eastAsia="en-US" w:bidi="en-US"/>
                                </w:rPr>
                                <w:t xml:space="preserve"> kuliturakras@gmail.com,</w:t>
                              </w:r>
                            </w:hyperlink>
                            <w:r>
                              <w:rPr>
                                <w:rStyle w:val="25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25"/>
                              </w:rPr>
                              <w:t xml:space="preserve">официального сайта муниципального района </w:t>
                            </w:r>
                            <w:hyperlink r:id="rId14" w:history="1">
                              <w:r>
                                <w:rPr>
                                  <w:rStyle w:val="25"/>
                                  <w:lang w:val="en-US" w:eastAsia="en-US" w:bidi="en-US"/>
                                </w:rPr>
                                <w:t>http://www.adminkr.ru/,</w:t>
                              </w:r>
                            </w:hyperlink>
                            <w:r>
                              <w:rPr>
                                <w:rStyle w:val="25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25"/>
                              </w:rPr>
                              <w:t xml:space="preserve">либо портала государственных и муниципальных услуг Забайкальского края </w:t>
                            </w:r>
                            <w:hyperlink r:id="rId15" w:history="1">
                              <w:r>
                                <w:rPr>
                                  <w:rStyle w:val="25"/>
                                  <w:lang w:val="en-US" w:eastAsia="en-US" w:bidi="en-US"/>
                                </w:rPr>
                                <w:t>(</w:t>
                              </w:r>
                              <w:r>
                                <w:rPr>
                                  <w:rStyle w:val="26"/>
                                </w:rPr>
                                <w:t>http://www.pgu.e-zab.ru</w:t>
                              </w:r>
                              <w:r>
                                <w:rPr>
                                  <w:rStyle w:val="25"/>
                                  <w:lang w:val="en-US" w:eastAsia="en-US" w:bidi="en-US"/>
                                </w:rPr>
                                <w:t>)</w:t>
                              </w:r>
                            </w:hyperlink>
                            <w:r>
                              <w:rPr>
                                <w:rStyle w:val="25"/>
                                <w:lang w:val="en-US" w:eastAsia="en-US" w:bidi="en-US"/>
                              </w:rPr>
                              <w:t xml:space="preserve">, </w:t>
                            </w:r>
                            <w:r>
                              <w:rPr>
                                <w:rStyle w:val="25"/>
                              </w:rPr>
                              <w:t>а также может быть принята при личном приеме заявителя.</w:t>
                            </w:r>
                          </w:p>
                          <w:p w:rsidR="000E123A" w:rsidRDefault="00970900">
                            <w:pPr>
                              <w:pStyle w:val="20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235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 xml:space="preserve">получение заявителем сведений о ходе выполнения запроса о </w:t>
                            </w:r>
                            <w:r>
                              <w:rPr>
                                <w:rStyle w:val="25"/>
                              </w:rPr>
                              <w:t>предоставлении муниципальной услуги;</w:t>
                            </w:r>
                          </w:p>
                          <w:p w:rsidR="000E123A" w:rsidRDefault="00970900">
                            <w:pPr>
                              <w:pStyle w:val="20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235"/>
                                <w:tab w:val="left" w:pos="2731"/>
                              </w:tabs>
                              <w:spacing w:before="0" w:after="0" w:line="322" w:lineRule="exact"/>
                              <w:ind w:firstLine="0"/>
                            </w:pPr>
                            <w:r>
                              <w:rPr>
                                <w:rStyle w:val="25"/>
                              </w:rPr>
                              <w:t>получение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заявителем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tabs>
                                <w:tab w:val="left" w:pos="2083"/>
                              </w:tabs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результата</w:t>
                            </w:r>
                            <w:r>
                              <w:rPr>
                                <w:rStyle w:val="25"/>
                              </w:rPr>
                              <w:tab/>
                              <w:t>предоставления</w:t>
                            </w:r>
                          </w:p>
                          <w:p w:rsidR="000E123A" w:rsidRDefault="00970900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5"/>
                              </w:rPr>
                              <w:t>муниципальной услуги.</w:t>
                            </w:r>
                          </w:p>
                        </w:tc>
                      </w:tr>
                    </w:tbl>
                    <w:p w:rsidR="000E123A" w:rsidRDefault="000E123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8621395</wp:posOffset>
                </wp:positionV>
                <wp:extent cx="5965190" cy="408940"/>
                <wp:effectExtent l="0" t="0" r="635" b="254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19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23A" w:rsidRDefault="00970900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before="0"/>
                            </w:pPr>
                            <w:bookmarkStart w:id="3" w:name="bookmark2"/>
                            <w:r>
                              <w:rPr>
                                <w:rStyle w:val="1Exact"/>
                              </w:rPr>
                              <w:t>3. Состав, последовательность и сроки выполнения административных процедур, требования к порядку их выполнения, в том числе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05pt;margin-top:678.85pt;width:469.7pt;height:32.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" filled="f" stroked="f">
                <v:textbox style="mso-fit-shape-to-text:t" inset="0,0,0,0">
                  <w:txbxContent>
                    <w:p w:rsidR="000E123A" w:rsidRDefault="00970900">
                      <w:pPr>
                        <w:pStyle w:val="10"/>
                        <w:keepNext/>
                        <w:keepLines/>
                        <w:shd w:val="clear" w:color="auto" w:fill="auto"/>
                        <w:spacing w:before="0"/>
                      </w:pPr>
                      <w:bookmarkStart w:id="4" w:name="bookmark2"/>
                      <w:r>
                        <w:rPr>
                          <w:rStyle w:val="1Exact"/>
                        </w:rPr>
                        <w:t>3. Состав, последовательность и сроки выполнения административных процедур, требования к порядку их выполнения, в том числе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360" w:lineRule="exact"/>
      </w:pPr>
    </w:p>
    <w:p w:rsidR="000E123A" w:rsidRDefault="000E123A">
      <w:pPr>
        <w:spacing w:line="582" w:lineRule="exact"/>
      </w:pPr>
    </w:p>
    <w:p w:rsidR="000E123A" w:rsidRDefault="000E123A">
      <w:pPr>
        <w:rPr>
          <w:sz w:val="2"/>
          <w:szCs w:val="2"/>
        </w:rPr>
        <w:sectPr w:rsidR="000E123A">
          <w:pgSz w:w="11900" w:h="16840"/>
          <w:pgMar w:top="1060" w:right="832" w:bottom="1060" w:left="1674" w:header="0" w:footer="3" w:gutter="0"/>
          <w:cols w:space="720"/>
          <w:noEndnote/>
          <w:docGrid w:linePitch="360"/>
        </w:sectPr>
      </w:pPr>
    </w:p>
    <w:p w:rsidR="000E123A" w:rsidRDefault="00970900">
      <w:pPr>
        <w:pStyle w:val="10"/>
        <w:keepNext/>
        <w:keepLines/>
        <w:shd w:val="clear" w:color="auto" w:fill="auto"/>
        <w:spacing w:before="0"/>
      </w:pPr>
      <w:bookmarkStart w:id="5" w:name="bookmark3"/>
      <w:r>
        <w:lastRenderedPageBreak/>
        <w:t>особенности выполнения административных процедур в электронной форме</w:t>
      </w:r>
      <w:bookmarkEnd w:id="5"/>
    </w:p>
    <w:p w:rsidR="000E123A" w:rsidRDefault="00970900">
      <w:pPr>
        <w:pStyle w:val="20"/>
        <w:numPr>
          <w:ilvl w:val="0"/>
          <w:numId w:val="9"/>
        </w:numPr>
        <w:shd w:val="clear" w:color="auto" w:fill="auto"/>
        <w:tabs>
          <w:tab w:val="left" w:pos="1428"/>
        </w:tabs>
        <w:spacing w:before="0" w:after="0" w:line="322" w:lineRule="exact"/>
        <w:ind w:firstLine="78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518"/>
        </w:tabs>
        <w:spacing w:before="0" w:after="0" w:line="322" w:lineRule="exact"/>
        <w:ind w:left="520" w:hanging="340"/>
      </w:pPr>
      <w:r>
        <w:t xml:space="preserve">регистрация (перерегистрация) заявителя (прием и запись </w:t>
      </w:r>
      <w:r>
        <w:t>заявителя в библиотеку при первом посещении);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518"/>
        </w:tabs>
        <w:spacing w:before="0" w:after="0"/>
        <w:ind w:left="520" w:hanging="340"/>
      </w:pPr>
      <w:r>
        <w:t>консультирование заявителя;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837"/>
        </w:tabs>
        <w:spacing w:before="0" w:after="0" w:line="322" w:lineRule="exact"/>
        <w:ind w:left="180" w:firstLine="340"/>
      </w:pPr>
      <w:r>
        <w:t>предоставление заявителю доступа к справочно-поисковому аппарату, базам данных библиотеки.</w:t>
      </w:r>
    </w:p>
    <w:p w:rsidR="000E123A" w:rsidRDefault="00970900">
      <w:pPr>
        <w:pStyle w:val="20"/>
        <w:numPr>
          <w:ilvl w:val="0"/>
          <w:numId w:val="9"/>
        </w:numPr>
        <w:shd w:val="clear" w:color="auto" w:fill="auto"/>
        <w:tabs>
          <w:tab w:val="left" w:pos="1111"/>
        </w:tabs>
        <w:spacing w:before="0" w:after="120" w:line="322" w:lineRule="exact"/>
        <w:ind w:left="520" w:firstLine="0"/>
        <w:jc w:val="both"/>
      </w:pPr>
      <w:r>
        <w:t>Основанием для регистрации является личное обращение заявителя в библиотеку. Регистрация за</w:t>
      </w:r>
      <w:r>
        <w:t>явителя осуществляется в соответствии с Правилами пользования библиотекой, утверждёнными правовым актом Учреждения.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780"/>
        <w:jc w:val="both"/>
      </w:pPr>
      <w:r>
        <w:t>Регистрация предусматривает: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22" w:lineRule="exact"/>
        <w:ind w:left="520" w:firstLine="0"/>
        <w:jc w:val="both"/>
      </w:pPr>
      <w:r>
        <w:t>прием документов, установление личности получателя услуги;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0" w:line="322" w:lineRule="exact"/>
        <w:ind w:left="780" w:hanging="260"/>
      </w:pPr>
      <w:r>
        <w:t xml:space="preserve">установка наличия (отсутствия) оснований для отказа </w:t>
      </w:r>
      <w:r>
        <w:t>в предоставлении услуги.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640"/>
        <w:jc w:val="both"/>
      </w:pPr>
      <w:r>
        <w:t>Заявитель предъявляет документ, удостоверяющий личность, в соответствии с п. 2.6 настоящего Административного регламента.</w:t>
      </w:r>
    </w:p>
    <w:p w:rsidR="000E123A" w:rsidRDefault="00970900">
      <w:pPr>
        <w:pStyle w:val="20"/>
        <w:numPr>
          <w:ilvl w:val="0"/>
          <w:numId w:val="9"/>
        </w:numPr>
        <w:shd w:val="clear" w:color="auto" w:fill="auto"/>
        <w:tabs>
          <w:tab w:val="left" w:pos="1428"/>
        </w:tabs>
        <w:spacing w:before="0" w:after="0" w:line="322" w:lineRule="exact"/>
        <w:ind w:firstLine="780"/>
        <w:jc w:val="both"/>
      </w:pPr>
      <w:r>
        <w:t>Специалист библиотеки оформляет читательский формуляр, знакомит заявителя с Правилами пользования библиотекой</w:t>
      </w:r>
      <w:r>
        <w:t xml:space="preserve"> и другими правовыми актами Учреждения, регламентирующими библиотечную деятельность. Заявитель ставит личную подпись на читательском формуляре.</w:t>
      </w:r>
    </w:p>
    <w:p w:rsidR="000E123A" w:rsidRDefault="00970900">
      <w:pPr>
        <w:pStyle w:val="20"/>
        <w:numPr>
          <w:ilvl w:val="0"/>
          <w:numId w:val="9"/>
        </w:numPr>
        <w:shd w:val="clear" w:color="auto" w:fill="auto"/>
        <w:tabs>
          <w:tab w:val="left" w:pos="1204"/>
        </w:tabs>
        <w:spacing w:before="0" w:after="0" w:line="322" w:lineRule="exact"/>
        <w:ind w:firstLine="640"/>
        <w:jc w:val="both"/>
      </w:pPr>
      <w:r>
        <w:t xml:space="preserve">После записи в библиотеку или проверке читательского формуляра заявитель получает право пользования компьютером </w:t>
      </w:r>
      <w:r>
        <w:t>библиотеки, с которого осуществляется доступ к справочно-поисковому аппарату, базам данных библиотеки, а именно: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394"/>
        </w:tabs>
        <w:spacing w:before="0" w:after="0" w:line="322" w:lineRule="exact"/>
        <w:ind w:left="400"/>
        <w:jc w:val="both"/>
      </w:pPr>
      <w:r>
        <w:t>предоставление во временное пользование документов (в печатном и электронном виде) или их копий;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518"/>
        </w:tabs>
        <w:spacing w:before="0" w:after="0" w:line="322" w:lineRule="exact"/>
        <w:ind w:left="400"/>
        <w:jc w:val="both"/>
      </w:pPr>
      <w:r>
        <w:t xml:space="preserve">предоставление по запросам пользователей </w:t>
      </w:r>
      <w:r>
        <w:t>информации о составе библиотечного фонда через систему каталогов и картотек и другие формы информирования;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394"/>
        </w:tabs>
        <w:spacing w:before="0" w:after="0" w:line="317" w:lineRule="exact"/>
        <w:ind w:left="400"/>
        <w:jc w:val="both"/>
      </w:pPr>
      <w:r>
        <w:t>предоставление по запросам пользователей разовых библиографических справок в устной, письменной и электронной формах;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394"/>
        </w:tabs>
        <w:spacing w:before="0" w:after="0" w:line="326" w:lineRule="exact"/>
        <w:ind w:left="400"/>
        <w:jc w:val="both"/>
      </w:pPr>
      <w:r>
        <w:t>осуществление по предварительно</w:t>
      </w:r>
      <w:r>
        <w:t>му заказу пользователя тематического подбора документов;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813"/>
        </w:tabs>
        <w:spacing w:before="0" w:after="0" w:line="326" w:lineRule="exact"/>
        <w:ind w:left="400"/>
        <w:jc w:val="both"/>
      </w:pPr>
      <w:r>
        <w:t>предоставление по предварительному заказу пользователя библиографического списка литературы по заданной теме;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394"/>
        </w:tabs>
        <w:spacing w:before="0" w:after="0" w:line="326" w:lineRule="exact"/>
        <w:ind w:left="400"/>
        <w:jc w:val="both"/>
      </w:pPr>
      <w:r>
        <w:t>предоставление по запросам пользователей консультативных услуг по поиску информации, нахо</w:t>
      </w:r>
      <w:r>
        <w:t>дящейся в библиотечном фонде;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518"/>
        </w:tabs>
        <w:spacing w:before="0" w:after="0" w:line="322" w:lineRule="exact"/>
        <w:ind w:left="400"/>
        <w:jc w:val="both"/>
      </w:pPr>
      <w:r>
        <w:t>предоставление по запросам пользователей библиографических консультаций по различным темам и отраслям знаний.</w:t>
      </w:r>
    </w:p>
    <w:p w:rsidR="000E123A" w:rsidRDefault="00970900">
      <w:pPr>
        <w:pStyle w:val="20"/>
        <w:numPr>
          <w:ilvl w:val="0"/>
          <w:numId w:val="3"/>
        </w:numPr>
        <w:shd w:val="clear" w:color="auto" w:fill="auto"/>
        <w:tabs>
          <w:tab w:val="left" w:pos="394"/>
        </w:tabs>
        <w:spacing w:before="0" w:after="0"/>
        <w:ind w:left="400"/>
        <w:jc w:val="both"/>
      </w:pPr>
      <w:r>
        <w:t>предоставление пользователям доступа в информационные сети,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0"/>
        <w:jc w:val="right"/>
      </w:pPr>
      <w:r>
        <w:t xml:space="preserve">- обслуживание пользователей в режиме локального и </w:t>
      </w:r>
      <w:r>
        <w:t>удаленного доступа;</w:t>
      </w:r>
    </w:p>
    <w:p w:rsidR="000E123A" w:rsidRDefault="00970900">
      <w:pPr>
        <w:pStyle w:val="20"/>
        <w:numPr>
          <w:ilvl w:val="0"/>
          <w:numId w:val="9"/>
        </w:numPr>
        <w:shd w:val="clear" w:color="auto" w:fill="auto"/>
        <w:tabs>
          <w:tab w:val="left" w:pos="1522"/>
        </w:tabs>
        <w:spacing w:before="0" w:after="0" w:line="322" w:lineRule="exact"/>
        <w:ind w:firstLine="920"/>
        <w:jc w:val="both"/>
      </w:pPr>
      <w:r>
        <w:t xml:space="preserve">Во временное пользование сроком до 15 дней заявителям бесплатно предоставляются на дом любые документы из фонда библиотеки по </w:t>
      </w:r>
      <w:r>
        <w:lastRenderedPageBreak/>
        <w:t>месту жительства.</w:t>
      </w:r>
    </w:p>
    <w:p w:rsidR="000E123A" w:rsidRDefault="00970900">
      <w:pPr>
        <w:pStyle w:val="20"/>
        <w:shd w:val="clear" w:color="auto" w:fill="auto"/>
        <w:tabs>
          <w:tab w:val="left" w:pos="3752"/>
        </w:tabs>
        <w:spacing w:before="0" w:after="0" w:line="322" w:lineRule="exact"/>
        <w:ind w:firstLine="760"/>
        <w:jc w:val="both"/>
      </w:pPr>
      <w:r>
        <w:t>Физическим лицам,</w:t>
      </w:r>
      <w:r>
        <w:tab/>
        <w:t>временно находящимся на территории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 xml:space="preserve">муниципального района, бесплатно </w:t>
      </w:r>
      <w:r>
        <w:t>выдаются документы из библиотечного фонда только в читальном зале библиотеки.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Заявитель муниципальной услуги имеет право самостоятельно осуществить поиск и выбор книг, документов и получить полную информацию о составе библиотечного фонда и базах данных чер</w:t>
      </w:r>
      <w:r>
        <w:t>ез систему каталогов и картотек и другие виды библиотечного информирования.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0"/>
        <w:jc w:val="right"/>
      </w:pPr>
      <w:r>
        <w:t>Результат выполнения непосредственных действий по предоставлению муниципальной услуги фиксируется работником в читательском формуляре.</w:t>
      </w:r>
    </w:p>
    <w:p w:rsidR="000E123A" w:rsidRDefault="00970900">
      <w:pPr>
        <w:pStyle w:val="20"/>
        <w:numPr>
          <w:ilvl w:val="0"/>
          <w:numId w:val="9"/>
        </w:numPr>
        <w:shd w:val="clear" w:color="auto" w:fill="auto"/>
        <w:tabs>
          <w:tab w:val="left" w:pos="1929"/>
          <w:tab w:val="left" w:pos="3752"/>
        </w:tabs>
        <w:spacing w:before="0" w:after="0" w:line="322" w:lineRule="exact"/>
        <w:ind w:firstLine="1060"/>
        <w:jc w:val="both"/>
      </w:pPr>
      <w:r>
        <w:t>Результатом</w:t>
      </w:r>
      <w:r>
        <w:tab/>
        <w:t xml:space="preserve">административной процедуры </w:t>
      </w:r>
      <w:r>
        <w:t>является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>предоставление доступа к справочно-поисковому аппарату и базам данных муниципальных библиотек.</w:t>
      </w:r>
    </w:p>
    <w:p w:rsidR="000E123A" w:rsidRDefault="00970900">
      <w:pPr>
        <w:pStyle w:val="10"/>
        <w:keepNext/>
        <w:keepLines/>
        <w:shd w:val="clear" w:color="auto" w:fill="auto"/>
        <w:spacing w:before="0" w:after="300"/>
        <w:ind w:firstLine="760"/>
      </w:pPr>
      <w:bookmarkStart w:id="6" w:name="bookmark4"/>
      <w:r>
        <w:t>4. Формы контроля за исполнением административного регламента.</w:t>
      </w:r>
      <w:bookmarkEnd w:id="6"/>
    </w:p>
    <w:p w:rsidR="000E123A" w:rsidRDefault="00970900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 xml:space="preserve">Текущий контроль за соблюдением и исполнением специалистами учреждения Административного </w:t>
      </w:r>
      <w:r>
        <w:t>регламента, иных правовых актов муниципального района, устанавливающих требования к предоставлению муниципальной услуги, осуществляется директором Учреждения.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Проверки могут быть плановыми и внеплановыми.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920"/>
        <w:jc w:val="both"/>
      </w:pPr>
      <w:r>
        <w:t>Плановая проверка проводится Комитетом молодёжной п</w:t>
      </w:r>
      <w:r>
        <w:t>олитики, культуры и спорта в присутствии директора Учреждения. Информация о результатах плановой проверки Учреждения доводится в течение 15 дней.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1060"/>
        <w:jc w:val="both"/>
      </w:pPr>
      <w:r>
        <w:t>Внеплановые проверки осуществляются в форме служебного расследования при поступлении претензий и жалоб от заяв</w:t>
      </w:r>
      <w:r>
        <w:t>ителя муниципальной услуги. Внеплановые проверки может осуществлять председатель Комитета молодёжной политики, культуры и спорта, а также комиссия, созданная распоряжением Администрации муниципального района.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920"/>
        <w:jc w:val="both"/>
      </w:pPr>
      <w:r>
        <w:t>Результаты внеплановой проверки оформляются в в</w:t>
      </w:r>
      <w:r>
        <w:t>иде справки, в которой отмечаются выявленные недостатки и предложения по их устранению.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520"/>
        <w:jc w:val="both"/>
      </w:pPr>
      <w:r>
        <w:t>Работники библиотек Учреждения несут ответственность за соблюдение сроков предоставления муниципальной услуги.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520"/>
        <w:jc w:val="both"/>
      </w:pPr>
      <w:r>
        <w:t xml:space="preserve">Председатель Комитета молодёжной политики, культуры и </w:t>
      </w:r>
      <w:r>
        <w:t>спорта, директор Учреждения, несут ответственность за решения и действия (бездействие), принимаемые (осуществляемые) в ходе предоставления муниципальной услуги в соответствии с законодательством Российской Федерации.</w:t>
      </w:r>
    </w:p>
    <w:p w:rsidR="000E123A" w:rsidRDefault="00970900">
      <w:pPr>
        <w:pStyle w:val="20"/>
        <w:shd w:val="clear" w:color="auto" w:fill="auto"/>
        <w:spacing w:before="0" w:after="300" w:line="322" w:lineRule="exact"/>
        <w:ind w:firstLine="740"/>
        <w:jc w:val="both"/>
      </w:pPr>
      <w:r>
        <w:rPr>
          <w:rStyle w:val="21"/>
        </w:rPr>
        <w:t>5. Досудебное (внесудебное) обжалование</w:t>
      </w:r>
      <w:r>
        <w:rPr>
          <w:rStyle w:val="21"/>
        </w:rPr>
        <w:t xml:space="preserve"> заявителем решений и действий (бездействия) уполномоченного органа, предоставляющего муниципальную услугу, должностного лица уполномоченного органа, предоставляющего муниципальную услугу.</w:t>
      </w:r>
    </w:p>
    <w:p w:rsidR="000E123A" w:rsidRDefault="00970900">
      <w:pPr>
        <w:pStyle w:val="20"/>
        <w:numPr>
          <w:ilvl w:val="0"/>
          <w:numId w:val="10"/>
        </w:numPr>
        <w:shd w:val="clear" w:color="auto" w:fill="auto"/>
        <w:tabs>
          <w:tab w:val="left" w:pos="1105"/>
        </w:tabs>
        <w:spacing w:before="0" w:after="0" w:line="322" w:lineRule="exact"/>
        <w:ind w:firstLine="620"/>
        <w:jc w:val="both"/>
      </w:pPr>
      <w:r>
        <w:t>Информация для заявителя о его праве подать жалобу на решение и (ил</w:t>
      </w:r>
      <w:r>
        <w:t xml:space="preserve">и) действие (бездействие) Учреждения и его должностных лиц при </w:t>
      </w:r>
      <w:r>
        <w:lastRenderedPageBreak/>
        <w:t>предоставлении муниципальной услуги.</w:t>
      </w:r>
    </w:p>
    <w:p w:rsidR="000E123A" w:rsidRDefault="00970900">
      <w:pPr>
        <w:pStyle w:val="20"/>
        <w:numPr>
          <w:ilvl w:val="0"/>
          <w:numId w:val="11"/>
        </w:numPr>
        <w:shd w:val="clear" w:color="auto" w:fill="auto"/>
        <w:tabs>
          <w:tab w:val="left" w:pos="1450"/>
        </w:tabs>
        <w:spacing w:before="0" w:after="0" w:line="322" w:lineRule="exact"/>
        <w:ind w:firstLine="740"/>
        <w:jc w:val="both"/>
      </w:pPr>
      <w:r>
        <w:t>Заявители имеют право на обжалование действий (бездействия) Учреждения и его должностных лиц и решений, осуществляемых (принятых) в ходе предоставления муни</w:t>
      </w:r>
      <w:r>
        <w:t>ципальной услуги, в досудебном (внесудебном) порядке.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5.2. Предмет жалобы.</w:t>
      </w:r>
    </w:p>
    <w:p w:rsidR="000E123A" w:rsidRDefault="00970900">
      <w:pPr>
        <w:pStyle w:val="20"/>
        <w:numPr>
          <w:ilvl w:val="0"/>
          <w:numId w:val="12"/>
        </w:numPr>
        <w:shd w:val="clear" w:color="auto" w:fill="auto"/>
        <w:tabs>
          <w:tab w:val="left" w:pos="1446"/>
        </w:tabs>
        <w:spacing w:before="0" w:after="0" w:line="322" w:lineRule="exact"/>
        <w:ind w:firstLine="740"/>
        <w:jc w:val="both"/>
      </w:pPr>
      <w:r>
        <w:t>Заявитель может обратиться с жалобой, в том числе в следующих случаях:</w:t>
      </w:r>
    </w:p>
    <w:p w:rsidR="000E123A" w:rsidRDefault="00970900">
      <w:pPr>
        <w:pStyle w:val="20"/>
        <w:numPr>
          <w:ilvl w:val="0"/>
          <w:numId w:val="13"/>
        </w:numPr>
        <w:shd w:val="clear" w:color="auto" w:fill="auto"/>
        <w:tabs>
          <w:tab w:val="left" w:pos="1076"/>
        </w:tabs>
        <w:spacing w:before="0" w:after="0" w:line="322" w:lineRule="exact"/>
        <w:ind w:firstLine="740"/>
        <w:jc w:val="both"/>
      </w:pPr>
      <w:r>
        <w:t>нарушение срока регистрации запроса заявителя о предоставлении муниципальной услуги;</w:t>
      </w:r>
    </w:p>
    <w:p w:rsidR="000E123A" w:rsidRDefault="00970900">
      <w:pPr>
        <w:pStyle w:val="20"/>
        <w:numPr>
          <w:ilvl w:val="0"/>
          <w:numId w:val="13"/>
        </w:numPr>
        <w:shd w:val="clear" w:color="auto" w:fill="auto"/>
        <w:tabs>
          <w:tab w:val="left" w:pos="1096"/>
        </w:tabs>
        <w:spacing w:before="0" w:after="0" w:line="322" w:lineRule="exact"/>
        <w:ind w:firstLine="740"/>
        <w:jc w:val="both"/>
      </w:pPr>
      <w:r>
        <w:t xml:space="preserve">нарушение срока </w:t>
      </w:r>
      <w:r>
        <w:t>предоставления муниципальной услуги;</w:t>
      </w:r>
    </w:p>
    <w:p w:rsidR="000E123A" w:rsidRDefault="00970900">
      <w:pPr>
        <w:pStyle w:val="20"/>
        <w:numPr>
          <w:ilvl w:val="0"/>
          <w:numId w:val="13"/>
        </w:numPr>
        <w:shd w:val="clear" w:color="auto" w:fill="auto"/>
        <w:tabs>
          <w:tab w:val="left" w:pos="1248"/>
        </w:tabs>
        <w:spacing w:before="0" w:after="0" w:line="322" w:lineRule="exact"/>
        <w:ind w:firstLine="740"/>
        <w:jc w:val="both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 для предоставления муниципальной услуги;</w:t>
      </w:r>
    </w:p>
    <w:p w:rsidR="000E123A" w:rsidRDefault="00970900">
      <w:pPr>
        <w:pStyle w:val="20"/>
        <w:numPr>
          <w:ilvl w:val="0"/>
          <w:numId w:val="13"/>
        </w:numPr>
        <w:shd w:val="clear" w:color="auto" w:fill="auto"/>
        <w:tabs>
          <w:tab w:val="left" w:pos="1076"/>
        </w:tabs>
        <w:spacing w:before="0" w:after="0" w:line="322" w:lineRule="exact"/>
        <w:ind w:firstLine="740"/>
        <w:jc w:val="both"/>
      </w:pPr>
      <w:r>
        <w:t>отказ в приеме докумен</w:t>
      </w:r>
      <w:r>
        <w:t>тов, предоставление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для предоставления муниципальной услуги, у заявителя;</w:t>
      </w:r>
    </w:p>
    <w:p w:rsidR="000E123A" w:rsidRDefault="00970900">
      <w:pPr>
        <w:pStyle w:val="20"/>
        <w:numPr>
          <w:ilvl w:val="0"/>
          <w:numId w:val="13"/>
        </w:numPr>
        <w:shd w:val="clear" w:color="auto" w:fill="auto"/>
        <w:tabs>
          <w:tab w:val="left" w:pos="1076"/>
        </w:tabs>
        <w:spacing w:before="0" w:after="0" w:line="322" w:lineRule="exact"/>
        <w:ind w:firstLine="740"/>
        <w:jc w:val="both"/>
      </w:pPr>
      <w:r>
        <w:t>отк</w:t>
      </w:r>
      <w:r>
        <w:t>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края;</w:t>
      </w:r>
    </w:p>
    <w:p w:rsidR="000E123A" w:rsidRDefault="00970900">
      <w:pPr>
        <w:pStyle w:val="20"/>
        <w:numPr>
          <w:ilvl w:val="0"/>
          <w:numId w:val="13"/>
        </w:numPr>
        <w:shd w:val="clear" w:color="auto" w:fill="auto"/>
        <w:tabs>
          <w:tab w:val="left" w:pos="1076"/>
        </w:tabs>
        <w:spacing w:before="0" w:after="0" w:line="322" w:lineRule="exact"/>
        <w:ind w:firstLine="740"/>
        <w:jc w:val="both"/>
      </w:pPr>
      <w:r>
        <w:t>затребован</w:t>
      </w:r>
      <w:r>
        <w:t>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района;</w:t>
      </w:r>
    </w:p>
    <w:p w:rsidR="000E123A" w:rsidRDefault="00970900">
      <w:pPr>
        <w:pStyle w:val="20"/>
        <w:numPr>
          <w:ilvl w:val="0"/>
          <w:numId w:val="13"/>
        </w:numPr>
        <w:shd w:val="clear" w:color="auto" w:fill="auto"/>
        <w:tabs>
          <w:tab w:val="left" w:pos="1076"/>
        </w:tabs>
        <w:spacing w:before="0" w:after="0" w:line="322" w:lineRule="exact"/>
        <w:ind w:firstLine="740"/>
        <w:jc w:val="both"/>
      </w:pPr>
      <w:r>
        <w:t>отказ Учреждения,</w:t>
      </w:r>
      <w:r>
        <w:t xml:space="preserve"> должностного лица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5.3 Порядок подачи и рассмотрения жалобы.</w:t>
      </w:r>
    </w:p>
    <w:p w:rsidR="000E123A" w:rsidRDefault="00970900">
      <w:pPr>
        <w:pStyle w:val="20"/>
        <w:numPr>
          <w:ilvl w:val="0"/>
          <w:numId w:val="14"/>
        </w:numPr>
        <w:shd w:val="clear" w:color="auto" w:fill="auto"/>
        <w:tabs>
          <w:tab w:val="left" w:pos="1450"/>
        </w:tabs>
        <w:spacing w:before="0" w:after="0" w:line="322" w:lineRule="exact"/>
        <w:ind w:firstLine="740"/>
        <w:jc w:val="both"/>
      </w:pPr>
      <w:r>
        <w:t>Жалоба подается</w:t>
      </w:r>
      <w:r>
        <w:t xml:space="preserve"> в письменной форме на бумажном носителе, в электронной форме в Учреждение.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Жалобы на решения, принятые руководителем Учреждения подаются в вышестоящий орган - Комитет молодежной политики, культуры и спорта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t xml:space="preserve">Администрации муниципального района «Город </w:t>
      </w:r>
      <w:r>
        <w:t>Краснокаменск и Краснокаменский район» Забайкальского края.</w:t>
      </w:r>
    </w:p>
    <w:p w:rsidR="000E123A" w:rsidRDefault="00970900">
      <w:pPr>
        <w:pStyle w:val="20"/>
        <w:numPr>
          <w:ilvl w:val="0"/>
          <w:numId w:val="14"/>
        </w:numPr>
        <w:shd w:val="clear" w:color="auto" w:fill="auto"/>
        <w:tabs>
          <w:tab w:val="left" w:pos="1554"/>
        </w:tabs>
        <w:spacing w:before="0" w:after="0" w:line="322" w:lineRule="exact"/>
        <w:ind w:firstLine="740"/>
        <w:jc w:val="both"/>
      </w:pPr>
      <w:r>
        <w:t>Заявители могут обжаловать решение и (или) действие (бездействие) Учреждения и его должностных лиц при предоставлении муниципальной услуги путем подачи жалобы по форме согласно приложению № 3 к на</w:t>
      </w:r>
      <w:r>
        <w:t>стоящему Административному регламенту.</w:t>
      </w:r>
    </w:p>
    <w:p w:rsidR="000E123A" w:rsidRDefault="00970900">
      <w:pPr>
        <w:pStyle w:val="20"/>
        <w:numPr>
          <w:ilvl w:val="0"/>
          <w:numId w:val="14"/>
        </w:numPr>
        <w:shd w:val="clear" w:color="auto" w:fill="auto"/>
        <w:tabs>
          <w:tab w:val="left" w:pos="1554"/>
        </w:tabs>
        <w:spacing w:before="0" w:after="0" w:line="322" w:lineRule="exact"/>
        <w:ind w:firstLine="740"/>
        <w:jc w:val="both"/>
      </w:pPr>
      <w:r>
        <w:t>Жалоба может быть направлена по почте, через «МФЦ</w:t>
      </w:r>
    </w:p>
    <w:p w:rsidR="000E123A" w:rsidRDefault="00970900">
      <w:pPr>
        <w:pStyle w:val="20"/>
        <w:shd w:val="clear" w:color="auto" w:fill="auto"/>
        <w:tabs>
          <w:tab w:val="left" w:pos="7272"/>
        </w:tabs>
        <w:spacing w:before="0" w:after="0" w:line="322" w:lineRule="exact"/>
        <w:ind w:firstLine="0"/>
        <w:jc w:val="both"/>
      </w:pPr>
      <w:r>
        <w:t>Забайкальского края» с использованием</w:t>
      </w:r>
      <w:r>
        <w:tab/>
        <w:t>информационно -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0"/>
        <w:jc w:val="both"/>
      </w:pPr>
      <w:r>
        <w:lastRenderedPageBreak/>
        <w:t>телекоммуникационной сети «Интернет», официального сайта Учреждения, единого портала государственных и муниципаль</w:t>
      </w:r>
      <w:r>
        <w:t>ных услуг либо государственной информационной системы «Портал государственных и муниципальных услуг Забайкальского края», а также может быть принята при личном приеме заявителя согласно графику приема граждан.</w:t>
      </w:r>
    </w:p>
    <w:p w:rsidR="000E123A" w:rsidRDefault="00970900">
      <w:pPr>
        <w:pStyle w:val="20"/>
        <w:numPr>
          <w:ilvl w:val="0"/>
          <w:numId w:val="14"/>
        </w:numPr>
        <w:shd w:val="clear" w:color="auto" w:fill="auto"/>
        <w:tabs>
          <w:tab w:val="left" w:pos="1554"/>
        </w:tabs>
        <w:spacing w:before="0" w:after="0" w:line="322" w:lineRule="exact"/>
        <w:ind w:firstLine="740"/>
        <w:jc w:val="both"/>
      </w:pPr>
      <w:r>
        <w:t xml:space="preserve">В случае, если Федеральным законом установлен </w:t>
      </w:r>
      <w:r>
        <w:t>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</w:t>
      </w:r>
      <w:r>
        <w:t>й и рассмотрением указанных жалоб, настоящий порядок подачи и рассмотрения жалобы не применяется.</w:t>
      </w:r>
    </w:p>
    <w:p w:rsidR="000E123A" w:rsidRDefault="00970900">
      <w:pPr>
        <w:pStyle w:val="20"/>
        <w:numPr>
          <w:ilvl w:val="0"/>
          <w:numId w:val="14"/>
        </w:numPr>
        <w:shd w:val="clear" w:color="auto" w:fill="auto"/>
        <w:tabs>
          <w:tab w:val="left" w:pos="1475"/>
        </w:tabs>
        <w:spacing w:before="0" w:after="0" w:line="322" w:lineRule="exact"/>
        <w:ind w:firstLine="740"/>
        <w:jc w:val="both"/>
      </w:pPr>
      <w:r>
        <w:t>Жалоба должна в обязательном порядке содержать:</w:t>
      </w:r>
    </w:p>
    <w:p w:rsidR="000E123A" w:rsidRDefault="00970900">
      <w:pPr>
        <w:pStyle w:val="20"/>
        <w:numPr>
          <w:ilvl w:val="0"/>
          <w:numId w:val="15"/>
        </w:numPr>
        <w:shd w:val="clear" w:color="auto" w:fill="auto"/>
        <w:tabs>
          <w:tab w:val="left" w:pos="1072"/>
        </w:tabs>
        <w:spacing w:before="0" w:after="0" w:line="322" w:lineRule="exact"/>
        <w:ind w:firstLine="740"/>
        <w:jc w:val="both"/>
      </w:pPr>
      <w:r>
        <w:t>наименование органа, предоставляющего муниципальную услугу, должностного лица органа, предоставляющего муницип</w:t>
      </w:r>
      <w:r>
        <w:t>альную услугу, либо муниципального служащего, решения и действия (бездействие) которых обжалуются;</w:t>
      </w:r>
    </w:p>
    <w:p w:rsidR="000E123A" w:rsidRDefault="00970900">
      <w:pPr>
        <w:pStyle w:val="20"/>
        <w:numPr>
          <w:ilvl w:val="0"/>
          <w:numId w:val="15"/>
        </w:numPr>
        <w:shd w:val="clear" w:color="auto" w:fill="auto"/>
        <w:tabs>
          <w:tab w:val="left" w:pos="1072"/>
        </w:tabs>
        <w:spacing w:before="0" w:after="0" w:line="322" w:lineRule="exact"/>
        <w:ind w:firstLine="74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</w:t>
      </w:r>
      <w:r>
        <w:t>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 Гражданин в своем письменном обращении в обязательном порядке ставит</w:t>
      </w:r>
      <w:r>
        <w:t xml:space="preserve"> личную подпись и дату;</w:t>
      </w:r>
    </w:p>
    <w:p w:rsidR="000E123A" w:rsidRDefault="00970900">
      <w:pPr>
        <w:pStyle w:val="20"/>
        <w:numPr>
          <w:ilvl w:val="0"/>
          <w:numId w:val="15"/>
        </w:numPr>
        <w:shd w:val="clear" w:color="auto" w:fill="auto"/>
        <w:tabs>
          <w:tab w:val="left" w:pos="1072"/>
        </w:tabs>
        <w:spacing w:before="0" w:after="0" w:line="322" w:lineRule="exact"/>
        <w:ind w:firstLine="740"/>
        <w:jc w:val="both"/>
      </w:pPr>
      <w: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E123A" w:rsidRDefault="00970900">
      <w:pPr>
        <w:pStyle w:val="20"/>
        <w:numPr>
          <w:ilvl w:val="0"/>
          <w:numId w:val="15"/>
        </w:numPr>
        <w:shd w:val="clear" w:color="auto" w:fill="auto"/>
        <w:tabs>
          <w:tab w:val="left" w:pos="1072"/>
        </w:tabs>
        <w:spacing w:before="0" w:after="0" w:line="322" w:lineRule="exact"/>
        <w:ind w:firstLine="740"/>
        <w:jc w:val="both"/>
      </w:pPr>
      <w:r>
        <w:t>доводы, на основании которых за</w:t>
      </w:r>
      <w:r>
        <w:t>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</w:t>
      </w:r>
      <w:r>
        <w:t>ии), подтверждающие доводы заявителя, либо их копии.</w:t>
      </w:r>
    </w:p>
    <w:p w:rsidR="000E123A" w:rsidRDefault="00970900">
      <w:pPr>
        <w:pStyle w:val="20"/>
        <w:numPr>
          <w:ilvl w:val="0"/>
          <w:numId w:val="14"/>
        </w:numPr>
        <w:shd w:val="clear" w:color="auto" w:fill="auto"/>
        <w:tabs>
          <w:tab w:val="left" w:pos="1446"/>
        </w:tabs>
        <w:spacing w:before="0" w:after="0" w:line="322" w:lineRule="exact"/>
        <w:ind w:firstLine="740"/>
        <w:jc w:val="both"/>
      </w:pPr>
      <w:r>
        <w:t>Должностное лицо, уполномоченное на рассмотрение жалобы, обязано: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обеспечить объективное, всестороннее и своевременное рассмотрение жалобы, при желании заявителя - с участием заявителя, направившего </w:t>
      </w:r>
      <w:r>
        <w:t>жалобу, или его представителя;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0E123A" w:rsidRDefault="00970900">
      <w:pPr>
        <w:pStyle w:val="20"/>
        <w:numPr>
          <w:ilvl w:val="0"/>
          <w:numId w:val="14"/>
        </w:numPr>
        <w:shd w:val="clear" w:color="auto" w:fill="auto"/>
        <w:tabs>
          <w:tab w:val="left" w:pos="1560"/>
        </w:tabs>
        <w:spacing w:before="0" w:after="0" w:line="322" w:lineRule="exact"/>
        <w:ind w:firstLine="740"/>
        <w:jc w:val="both"/>
      </w:pPr>
      <w:r>
        <w:t xml:space="preserve">Должностное </w:t>
      </w:r>
      <w:r>
        <w:t xml:space="preserve">лицо, уполномоченное на рассмотрение жалобы, запрашивает, в том числе в электронной форме, необходимые для рассмотрения жалобы документы и материалы в иных государственных органах, органах местного самоуправления и у иных должностных лиц (в </w:t>
      </w:r>
      <w:r>
        <w:lastRenderedPageBreak/>
        <w:t>рамках действую</w:t>
      </w:r>
      <w:r>
        <w:t>щего законодательства).</w:t>
      </w:r>
    </w:p>
    <w:p w:rsidR="000E123A" w:rsidRDefault="00970900">
      <w:pPr>
        <w:pStyle w:val="20"/>
        <w:numPr>
          <w:ilvl w:val="0"/>
          <w:numId w:val="14"/>
        </w:numPr>
        <w:shd w:val="clear" w:color="auto" w:fill="auto"/>
        <w:tabs>
          <w:tab w:val="left" w:pos="1560"/>
        </w:tabs>
        <w:spacing w:before="0" w:after="0" w:line="322" w:lineRule="exact"/>
        <w:ind w:firstLine="740"/>
        <w:jc w:val="both"/>
      </w:pPr>
      <w:r>
        <w:t>В случае, если в жалобе не указаны фамилия гражданина, направившего жалобу, и почтовый или электронный адрес, по которому должен быть направлен ответ, ответ на жалобу не дается.</w:t>
      </w:r>
    </w:p>
    <w:p w:rsidR="000E123A" w:rsidRDefault="00970900">
      <w:pPr>
        <w:pStyle w:val="20"/>
        <w:numPr>
          <w:ilvl w:val="0"/>
          <w:numId w:val="14"/>
        </w:numPr>
        <w:shd w:val="clear" w:color="auto" w:fill="auto"/>
        <w:tabs>
          <w:tab w:val="left" w:pos="1560"/>
        </w:tabs>
        <w:spacing w:before="0" w:after="0" w:line="322" w:lineRule="exact"/>
        <w:ind w:firstLine="740"/>
        <w:jc w:val="both"/>
      </w:pPr>
      <w:r>
        <w:t xml:space="preserve">Жалоба, в которой обжалуется судебное решение, в </w:t>
      </w:r>
      <w:r>
        <w:t>течение семи дней со дня регистрации возвращается гражданину, направившему жалобу, с разъяснением порядка обжалования данного судебного решения.</w:t>
      </w:r>
    </w:p>
    <w:p w:rsidR="000E123A" w:rsidRDefault="00970900">
      <w:pPr>
        <w:pStyle w:val="20"/>
        <w:numPr>
          <w:ilvl w:val="0"/>
          <w:numId w:val="14"/>
        </w:numPr>
        <w:shd w:val="clear" w:color="auto" w:fill="auto"/>
        <w:tabs>
          <w:tab w:val="left" w:pos="1632"/>
        </w:tabs>
        <w:spacing w:before="0" w:after="0" w:line="322" w:lineRule="exact"/>
        <w:ind w:firstLine="740"/>
        <w:jc w:val="both"/>
      </w:pPr>
      <w:r>
        <w:t xml:space="preserve">При получении жалобы, в которой содержатся нецензурные либо оскорбительные выражения, угрозы жизни, здоровью и </w:t>
      </w:r>
      <w:r>
        <w:t>имуществу должностного лица, а также членов его семьи, жалоба оставляется без ответа по существу поставленных в ней вопросов и в течение семи дней со дня регистрации жалобы гражданину, направившему жалобу, сообщается о недопустимости злоупотребления правом</w:t>
      </w:r>
      <w:r>
        <w:t>.</w:t>
      </w:r>
    </w:p>
    <w:p w:rsidR="000E123A" w:rsidRDefault="00970900">
      <w:pPr>
        <w:pStyle w:val="20"/>
        <w:numPr>
          <w:ilvl w:val="0"/>
          <w:numId w:val="14"/>
        </w:numPr>
        <w:shd w:val="clear" w:color="auto" w:fill="auto"/>
        <w:tabs>
          <w:tab w:val="left" w:pos="1590"/>
        </w:tabs>
        <w:spacing w:before="0" w:after="0" w:line="322" w:lineRule="exact"/>
        <w:ind w:firstLine="740"/>
        <w:jc w:val="both"/>
      </w:pPr>
      <w:r>
        <w:t>В случае если текст жалобы не поддается прочтению, ответ на жалобу не дается, и она не подлежит направлению на рассмотрение должностному лицу, о чем в течение семи дней со дня регистрации жалобы сообщается гражданину, направившему жалобу, если его фамили</w:t>
      </w:r>
      <w:r>
        <w:t>я и почтовый или электронный адрес поддаются прочтению.</w:t>
      </w:r>
    </w:p>
    <w:p w:rsidR="000E123A" w:rsidRDefault="00970900">
      <w:pPr>
        <w:pStyle w:val="20"/>
        <w:numPr>
          <w:ilvl w:val="0"/>
          <w:numId w:val="14"/>
        </w:numPr>
        <w:shd w:val="clear" w:color="auto" w:fill="auto"/>
        <w:tabs>
          <w:tab w:val="left" w:pos="1632"/>
        </w:tabs>
        <w:spacing w:before="0" w:after="0" w:line="322" w:lineRule="exact"/>
        <w:ind w:firstLine="740"/>
        <w:jc w:val="both"/>
      </w:pPr>
      <w:r>
        <w:t xml:space="preserve">В случае, если в жалобе гражданина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</w:t>
      </w:r>
      <w:r>
        <w:t>доводы или обстоятельства, руководителем правомочным рассматривать жалобу, либо уполномоченным на то должностным лицом принимается решение о безосновательности очередной жалобы и прекращении переписки с гражданином по данному вопросу. О данном решении в те</w:t>
      </w:r>
      <w:r>
        <w:t>чение семи дней со дня его принятия уведомляется гражданин, направивший жалобу.</w:t>
      </w:r>
    </w:p>
    <w:p w:rsidR="000E123A" w:rsidRDefault="00970900">
      <w:pPr>
        <w:pStyle w:val="20"/>
        <w:numPr>
          <w:ilvl w:val="0"/>
          <w:numId w:val="14"/>
        </w:numPr>
        <w:shd w:val="clear" w:color="auto" w:fill="auto"/>
        <w:tabs>
          <w:tab w:val="left" w:pos="1632"/>
        </w:tabs>
        <w:spacing w:before="0" w:after="0" w:line="322" w:lineRule="exact"/>
        <w:ind w:firstLine="740"/>
        <w:jc w:val="both"/>
      </w:pPr>
      <w:r>
        <w:t>В случае,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</w:t>
      </w:r>
      <w:r>
        <w:t xml:space="preserve"> тайну, гражданину, направившему жалобу, в течение семи дней со дня регистрации жалобы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E123A" w:rsidRDefault="00970900">
      <w:pPr>
        <w:pStyle w:val="20"/>
        <w:numPr>
          <w:ilvl w:val="0"/>
          <w:numId w:val="14"/>
        </w:numPr>
        <w:shd w:val="clear" w:color="auto" w:fill="auto"/>
        <w:tabs>
          <w:tab w:val="left" w:pos="1632"/>
        </w:tabs>
        <w:spacing w:before="0" w:after="0" w:line="322" w:lineRule="exact"/>
        <w:ind w:firstLine="740"/>
        <w:jc w:val="both"/>
      </w:pPr>
      <w:r>
        <w:t>В случае если причины, по которым</w:t>
      </w:r>
      <w:r>
        <w:t xml:space="preserve"> ответ по существу поставленных в жалобе вопросов не мог быть дан, в последующем были устранены, гражданин вправе вновь направить жалобу соответствующему должностному лицу.</w:t>
      </w:r>
    </w:p>
    <w:p w:rsidR="000E123A" w:rsidRDefault="00970900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5.4.12. В случае установления в ходе, или по результатам рассмотрения жалобы </w:t>
      </w:r>
      <w:r>
        <w:t>признаков,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E123A" w:rsidRDefault="00970900">
      <w:pPr>
        <w:pStyle w:val="20"/>
        <w:numPr>
          <w:ilvl w:val="0"/>
          <w:numId w:val="16"/>
        </w:numPr>
        <w:shd w:val="clear" w:color="auto" w:fill="auto"/>
        <w:tabs>
          <w:tab w:val="left" w:pos="1264"/>
        </w:tabs>
        <w:spacing w:before="0" w:after="0" w:line="322" w:lineRule="exact"/>
        <w:ind w:firstLine="740"/>
        <w:jc w:val="both"/>
      </w:pPr>
      <w:r>
        <w:t>Сроки рассмотрения жалобы.</w:t>
      </w:r>
    </w:p>
    <w:p w:rsidR="000E123A" w:rsidRDefault="00970900">
      <w:pPr>
        <w:pStyle w:val="20"/>
        <w:numPr>
          <w:ilvl w:val="0"/>
          <w:numId w:val="17"/>
        </w:numPr>
        <w:shd w:val="clear" w:color="auto" w:fill="auto"/>
        <w:tabs>
          <w:tab w:val="left" w:pos="1472"/>
        </w:tabs>
        <w:spacing w:before="0" w:after="0" w:line="322" w:lineRule="exact"/>
        <w:ind w:firstLine="740"/>
        <w:jc w:val="both"/>
      </w:pPr>
      <w:r>
        <w:t>Жалоба, поступившая в орга</w:t>
      </w:r>
      <w:r>
        <w:t xml:space="preserve">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</w:t>
      </w:r>
      <w:r>
        <w:lastRenderedPageBreak/>
        <w:t>дня ее регистрации, а в случае обжалования отказа органа, предоставляющего муниципальную у</w:t>
      </w:r>
      <w:r>
        <w:t xml:space="preserve">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</w:t>
      </w:r>
      <w:r>
        <w:t>со дня ее регистрации.</w:t>
      </w:r>
    </w:p>
    <w:p w:rsidR="000E123A" w:rsidRDefault="00970900">
      <w:pPr>
        <w:pStyle w:val="20"/>
        <w:numPr>
          <w:ilvl w:val="0"/>
          <w:numId w:val="16"/>
        </w:numPr>
        <w:shd w:val="clear" w:color="auto" w:fill="auto"/>
        <w:tabs>
          <w:tab w:val="left" w:pos="1264"/>
        </w:tabs>
        <w:spacing w:before="0" w:after="0" w:line="322" w:lineRule="exact"/>
        <w:ind w:firstLine="740"/>
        <w:jc w:val="both"/>
      </w:pPr>
      <w:r>
        <w:t>Результат рассмотрения жалобы</w:t>
      </w:r>
    </w:p>
    <w:p w:rsidR="000E123A" w:rsidRDefault="00970900">
      <w:pPr>
        <w:pStyle w:val="20"/>
        <w:numPr>
          <w:ilvl w:val="0"/>
          <w:numId w:val="18"/>
        </w:numPr>
        <w:shd w:val="clear" w:color="auto" w:fill="auto"/>
        <w:tabs>
          <w:tab w:val="left" w:pos="1472"/>
        </w:tabs>
        <w:spacing w:before="0" w:after="0" w:line="322" w:lineRule="exact"/>
        <w:ind w:firstLine="740"/>
        <w:jc w:val="both"/>
      </w:pPr>
      <w: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0E123A" w:rsidRDefault="00970900">
      <w:pPr>
        <w:pStyle w:val="20"/>
        <w:numPr>
          <w:ilvl w:val="0"/>
          <w:numId w:val="19"/>
        </w:numPr>
        <w:shd w:val="clear" w:color="auto" w:fill="auto"/>
        <w:tabs>
          <w:tab w:val="left" w:pos="1178"/>
        </w:tabs>
        <w:spacing w:before="0" w:after="0" w:line="322" w:lineRule="exact"/>
        <w:ind w:firstLine="740"/>
        <w:jc w:val="both"/>
      </w:pPr>
      <w:r>
        <w:t>удовлетворяет жалобу, в том числе в форме отмены принятого решения, исправления допуще</w:t>
      </w:r>
      <w:r>
        <w:t>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</w:t>
      </w:r>
      <w:r>
        <w:t>дерации, нормативными правовыми актами Забайкальского края, муниципальными правовыми актами муниципального района, а также в иных формах;</w:t>
      </w:r>
    </w:p>
    <w:p w:rsidR="000E123A" w:rsidRDefault="00970900">
      <w:pPr>
        <w:pStyle w:val="20"/>
        <w:numPr>
          <w:ilvl w:val="0"/>
          <w:numId w:val="19"/>
        </w:numPr>
        <w:shd w:val="clear" w:color="auto" w:fill="auto"/>
        <w:tabs>
          <w:tab w:val="left" w:pos="1178"/>
        </w:tabs>
        <w:spacing w:before="0" w:after="0" w:line="322" w:lineRule="exact"/>
        <w:ind w:firstLine="740"/>
        <w:jc w:val="both"/>
      </w:pPr>
      <w:r>
        <w:t>отказывает в удовлетворении жалобы.</w:t>
      </w:r>
    </w:p>
    <w:p w:rsidR="000E123A" w:rsidRDefault="00970900">
      <w:pPr>
        <w:pStyle w:val="20"/>
        <w:numPr>
          <w:ilvl w:val="0"/>
          <w:numId w:val="16"/>
        </w:numPr>
        <w:shd w:val="clear" w:color="auto" w:fill="auto"/>
        <w:tabs>
          <w:tab w:val="left" w:pos="1239"/>
        </w:tabs>
        <w:spacing w:before="0" w:after="0" w:line="322" w:lineRule="exact"/>
        <w:ind w:firstLine="740"/>
        <w:jc w:val="both"/>
      </w:pPr>
      <w:r>
        <w:t>Порядок информирования заявителя о результатах рассмотрения жалобы.</w:t>
      </w:r>
    </w:p>
    <w:p w:rsidR="000E123A" w:rsidRDefault="00970900">
      <w:pPr>
        <w:pStyle w:val="20"/>
        <w:numPr>
          <w:ilvl w:val="0"/>
          <w:numId w:val="20"/>
        </w:numPr>
        <w:shd w:val="clear" w:color="auto" w:fill="auto"/>
        <w:tabs>
          <w:tab w:val="left" w:pos="1472"/>
        </w:tabs>
        <w:spacing w:before="0" w:after="0" w:line="322" w:lineRule="exact"/>
        <w:ind w:firstLine="740"/>
        <w:jc w:val="both"/>
      </w:pPr>
      <w:r>
        <w:t xml:space="preserve">Не позднее </w:t>
      </w:r>
      <w:r>
        <w:t>дня, следующего за днем принятия решения, указанного в пункте 5.5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E123A" w:rsidRDefault="00970900">
      <w:pPr>
        <w:pStyle w:val="50"/>
        <w:shd w:val="clear" w:color="auto" w:fill="auto"/>
        <w:spacing w:after="291"/>
        <w:ind w:firstLine="580"/>
        <w:jc w:val="both"/>
      </w:pPr>
      <w:r>
        <w:t>5.6.2. Положения настоящег</w:t>
      </w:r>
      <w:r>
        <w:t xml:space="preserve">о порядка подачи и рассмотрения жалобы,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r>
        <w:rPr>
          <w:rStyle w:val="51"/>
        </w:rPr>
        <w:t xml:space="preserve">законом </w:t>
      </w:r>
      <w:r>
        <w:t>от 2 мая 2006 года № 59-ФЗ</w:t>
      </w:r>
      <w:r>
        <w:t xml:space="preserve"> "О порядке рассмотрения обращений граждан Российской Федерации".</w:t>
      </w:r>
    </w:p>
    <w:p w:rsidR="000E123A" w:rsidRDefault="00970900">
      <w:pPr>
        <w:pStyle w:val="20"/>
        <w:numPr>
          <w:ilvl w:val="0"/>
          <w:numId w:val="16"/>
        </w:numPr>
        <w:shd w:val="clear" w:color="auto" w:fill="auto"/>
        <w:tabs>
          <w:tab w:val="left" w:pos="1264"/>
        </w:tabs>
        <w:spacing w:before="0" w:after="315"/>
        <w:ind w:firstLine="740"/>
        <w:jc w:val="both"/>
      </w:pPr>
      <w:r>
        <w:t>Порядок обжалования решения по жалобе.</w:t>
      </w:r>
    </w:p>
    <w:p w:rsidR="000E123A" w:rsidRDefault="00970900">
      <w:pPr>
        <w:pStyle w:val="20"/>
        <w:shd w:val="clear" w:color="auto" w:fill="auto"/>
        <w:spacing w:before="0" w:after="253" w:line="317" w:lineRule="exact"/>
        <w:ind w:firstLine="740"/>
        <w:jc w:val="both"/>
      </w:pPr>
      <w:r>
        <w:t>Юридические лица, граждане, осуществляющие предпринимательскую деятельность без образования юридического лица и имеющие статус индивидуальных предприни</w:t>
      </w:r>
      <w:r>
        <w:t>мателей, граждане с жалобами на принятые решения, действия (бездействие) должностных лиц государственного органа, предоставляющего муниципальную услугу, вправе обжаловать в суде решение по жалобе, а также иные действия либо бездействия должностных лиц госу</w:t>
      </w:r>
      <w:r>
        <w:t>дарственного органа, предоставляющего муниципальную услугу, повлекшие нарушение его прав и свобод.</w:t>
      </w:r>
    </w:p>
    <w:p w:rsidR="000E123A" w:rsidRDefault="00970900">
      <w:pPr>
        <w:pStyle w:val="20"/>
        <w:numPr>
          <w:ilvl w:val="0"/>
          <w:numId w:val="16"/>
        </w:numPr>
        <w:shd w:val="clear" w:color="auto" w:fill="auto"/>
        <w:tabs>
          <w:tab w:val="left" w:pos="1355"/>
        </w:tabs>
        <w:spacing w:before="0" w:after="0" w:line="326" w:lineRule="exact"/>
        <w:ind w:firstLine="740"/>
        <w:jc w:val="both"/>
      </w:pPr>
      <w:r>
        <w:t>Право заявителя на получение информации и документов, необходимых для обоснования и рассмотрения жалобы.</w:t>
      </w:r>
    </w:p>
    <w:p w:rsidR="000E123A" w:rsidRDefault="00970900">
      <w:pPr>
        <w:pStyle w:val="20"/>
        <w:numPr>
          <w:ilvl w:val="0"/>
          <w:numId w:val="21"/>
        </w:numPr>
        <w:shd w:val="clear" w:color="auto" w:fill="auto"/>
        <w:tabs>
          <w:tab w:val="left" w:pos="1565"/>
        </w:tabs>
        <w:spacing w:before="0" w:after="0" w:line="322" w:lineRule="exact"/>
        <w:ind w:firstLine="740"/>
        <w:jc w:val="both"/>
      </w:pPr>
      <w:r>
        <w:t xml:space="preserve">При рассмотрении жалобы государственным органом или </w:t>
      </w:r>
      <w:r>
        <w:t>должностным лицом заявитель имеет право:</w:t>
      </w:r>
    </w:p>
    <w:p w:rsidR="000E123A" w:rsidRDefault="00970900">
      <w:pPr>
        <w:pStyle w:val="20"/>
        <w:numPr>
          <w:ilvl w:val="0"/>
          <w:numId w:val="22"/>
        </w:numPr>
        <w:shd w:val="clear" w:color="auto" w:fill="auto"/>
        <w:tabs>
          <w:tab w:val="left" w:pos="1114"/>
        </w:tabs>
        <w:spacing w:before="0" w:after="0" w:line="322" w:lineRule="exact"/>
        <w:ind w:firstLine="740"/>
        <w:jc w:val="both"/>
      </w:pPr>
      <w: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E123A" w:rsidRDefault="00970900">
      <w:pPr>
        <w:pStyle w:val="20"/>
        <w:numPr>
          <w:ilvl w:val="0"/>
          <w:numId w:val="22"/>
        </w:numPr>
        <w:shd w:val="clear" w:color="auto" w:fill="auto"/>
        <w:tabs>
          <w:tab w:val="left" w:pos="1114"/>
        </w:tabs>
        <w:spacing w:before="0" w:after="0" w:line="322" w:lineRule="exact"/>
        <w:ind w:firstLine="740"/>
        <w:jc w:val="both"/>
      </w:pPr>
      <w:r>
        <w:lastRenderedPageBreak/>
        <w:t>знакомиться с документами и материалами, касающимися рассмотрения жалобы, если это не</w:t>
      </w:r>
      <w:r>
        <w:t xml:space="preserve"> затрагивает прав, свобод и законных интересов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0E123A" w:rsidRDefault="00970900">
      <w:pPr>
        <w:pStyle w:val="20"/>
        <w:numPr>
          <w:ilvl w:val="0"/>
          <w:numId w:val="22"/>
        </w:numPr>
        <w:shd w:val="clear" w:color="auto" w:fill="auto"/>
        <w:tabs>
          <w:tab w:val="left" w:pos="1114"/>
        </w:tabs>
        <w:spacing w:before="0" w:after="0" w:line="322" w:lineRule="exact"/>
        <w:ind w:firstLine="740"/>
        <w:jc w:val="both"/>
      </w:pPr>
      <w:r>
        <w:t>получать письменный ответ по существу поставленных в жа</w:t>
      </w:r>
      <w:r>
        <w:t>лобе вопросов, за исключением случаев, предусмотренных федеральным законом,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</w:t>
      </w:r>
      <w:r>
        <w:t>;</w:t>
      </w:r>
    </w:p>
    <w:p w:rsidR="000E123A" w:rsidRDefault="00970900">
      <w:pPr>
        <w:pStyle w:val="20"/>
        <w:numPr>
          <w:ilvl w:val="0"/>
          <w:numId w:val="22"/>
        </w:numPr>
        <w:shd w:val="clear" w:color="auto" w:fill="auto"/>
        <w:tabs>
          <w:tab w:val="left" w:pos="1114"/>
        </w:tabs>
        <w:spacing w:before="0" w:after="0" w:line="322" w:lineRule="exact"/>
        <w:ind w:firstLine="740"/>
        <w:jc w:val="both"/>
      </w:pPr>
      <w:r>
        <w:t>обращаться с заявлением о прекращении рассмотрения жалобы.</w:t>
      </w:r>
    </w:p>
    <w:p w:rsidR="000E123A" w:rsidRDefault="00970900">
      <w:pPr>
        <w:pStyle w:val="20"/>
        <w:numPr>
          <w:ilvl w:val="0"/>
          <w:numId w:val="16"/>
        </w:numPr>
        <w:shd w:val="clear" w:color="auto" w:fill="auto"/>
        <w:tabs>
          <w:tab w:val="left" w:pos="1355"/>
        </w:tabs>
        <w:spacing w:before="0" w:after="0" w:line="322" w:lineRule="exact"/>
        <w:ind w:firstLine="740"/>
        <w:jc w:val="both"/>
      </w:pPr>
      <w:r>
        <w:t>Способы информирования заявителей о порядке подачи и рассмотрения жалобы.</w:t>
      </w:r>
    </w:p>
    <w:p w:rsidR="000E123A" w:rsidRDefault="00970900">
      <w:pPr>
        <w:pStyle w:val="20"/>
        <w:numPr>
          <w:ilvl w:val="0"/>
          <w:numId w:val="23"/>
        </w:numPr>
        <w:shd w:val="clear" w:color="auto" w:fill="auto"/>
        <w:tabs>
          <w:tab w:val="left" w:pos="1458"/>
        </w:tabs>
        <w:spacing w:before="0" w:after="0" w:line="322" w:lineRule="exact"/>
        <w:ind w:firstLine="740"/>
        <w:jc w:val="both"/>
      </w:pPr>
      <w:r>
        <w:t>Информацию о порядке подачи и рассмотрения жалобы можно получить:</w:t>
      </w:r>
    </w:p>
    <w:p w:rsidR="000E123A" w:rsidRDefault="00970900">
      <w:pPr>
        <w:pStyle w:val="20"/>
        <w:numPr>
          <w:ilvl w:val="0"/>
          <w:numId w:val="24"/>
        </w:numPr>
        <w:shd w:val="clear" w:color="auto" w:fill="auto"/>
        <w:tabs>
          <w:tab w:val="left" w:pos="1114"/>
        </w:tabs>
        <w:spacing w:before="0" w:after="0" w:line="322" w:lineRule="exact"/>
        <w:ind w:firstLine="740"/>
        <w:jc w:val="both"/>
      </w:pPr>
      <w:r>
        <w:t>по месту нахождения Учреждения по адресу:674674, Забайк</w:t>
      </w:r>
      <w:r>
        <w:t>альский край, город Краснокаменск,5 мкр., дом 520, корпус 2, в том числе из информационного стенда Учреждения;</w:t>
      </w:r>
    </w:p>
    <w:p w:rsidR="000E123A" w:rsidRDefault="00970900">
      <w:pPr>
        <w:pStyle w:val="20"/>
        <w:numPr>
          <w:ilvl w:val="0"/>
          <w:numId w:val="24"/>
        </w:numPr>
        <w:shd w:val="clear" w:color="auto" w:fill="auto"/>
        <w:tabs>
          <w:tab w:val="left" w:pos="1114"/>
        </w:tabs>
        <w:spacing w:before="0" w:after="0" w:line="322" w:lineRule="exact"/>
        <w:ind w:firstLine="740"/>
        <w:jc w:val="both"/>
      </w:pPr>
      <w:r>
        <w:t>по телефонам Учреждения: (830245)2-56-23; 4-23-24; 4-20-38;</w:t>
      </w:r>
    </w:p>
    <w:p w:rsidR="000E123A" w:rsidRDefault="00970900">
      <w:pPr>
        <w:pStyle w:val="20"/>
        <w:numPr>
          <w:ilvl w:val="0"/>
          <w:numId w:val="24"/>
        </w:numPr>
        <w:shd w:val="clear" w:color="auto" w:fill="auto"/>
        <w:tabs>
          <w:tab w:val="left" w:pos="1114"/>
        </w:tabs>
        <w:spacing w:before="0" w:after="0" w:line="322" w:lineRule="exact"/>
        <w:ind w:firstLine="740"/>
        <w:jc w:val="both"/>
      </w:pPr>
      <w:r>
        <w:t>путем письменного обращения в Учреждение;</w:t>
      </w:r>
    </w:p>
    <w:p w:rsidR="000E123A" w:rsidRDefault="00970900">
      <w:pPr>
        <w:pStyle w:val="20"/>
        <w:numPr>
          <w:ilvl w:val="0"/>
          <w:numId w:val="24"/>
        </w:numPr>
        <w:shd w:val="clear" w:color="auto" w:fill="auto"/>
        <w:tabs>
          <w:tab w:val="left" w:pos="1114"/>
        </w:tabs>
        <w:spacing w:before="0" w:after="0" w:line="322" w:lineRule="exact"/>
        <w:ind w:left="1000" w:hanging="260"/>
      </w:pPr>
      <w:r>
        <w:t>посредством обращения в Учреждение по элект</w:t>
      </w:r>
      <w:r>
        <w:t xml:space="preserve">ронной почте: </w:t>
      </w:r>
      <w:r>
        <w:rPr>
          <w:lang w:val="en-US" w:eastAsia="en-US" w:bidi="en-US"/>
        </w:rPr>
        <w:t>E</w:t>
      </w:r>
      <w:r w:rsidRPr="00B26DF0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B26DF0">
        <w:rPr>
          <w:lang w:eastAsia="en-US" w:bidi="en-US"/>
        </w:rPr>
        <w:t xml:space="preserve">: </w:t>
      </w:r>
      <w:hyperlink r:id="rId16" w:history="1">
        <w:r>
          <w:rPr>
            <w:lang w:val="en-US" w:eastAsia="en-US" w:bidi="en-US"/>
          </w:rPr>
          <w:t>pro</w:t>
        </w:r>
        <w:r w:rsidRPr="00B26DF0">
          <w:rPr>
            <w:lang w:eastAsia="en-US" w:bidi="en-US"/>
          </w:rPr>
          <w:t>@</w:t>
        </w:r>
        <w:r>
          <w:rPr>
            <w:lang w:val="en-US" w:eastAsia="en-US" w:bidi="en-US"/>
          </w:rPr>
          <w:t>booksto</w:t>
        </w:r>
        <w:r w:rsidRPr="00B26DF0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B26DF0">
        <w:rPr>
          <w:lang w:eastAsia="en-US" w:bidi="en-US"/>
        </w:rPr>
        <w:t>.</w:t>
      </w:r>
    </w:p>
    <w:p w:rsidR="000E123A" w:rsidRDefault="00970900">
      <w:pPr>
        <w:pStyle w:val="20"/>
        <w:numPr>
          <w:ilvl w:val="0"/>
          <w:numId w:val="24"/>
        </w:numPr>
        <w:shd w:val="clear" w:color="auto" w:fill="auto"/>
        <w:tabs>
          <w:tab w:val="left" w:pos="1114"/>
        </w:tabs>
        <w:spacing w:before="0" w:after="0" w:line="322" w:lineRule="exact"/>
        <w:ind w:firstLine="740"/>
        <w:jc w:val="both"/>
      </w:pPr>
      <w:r>
        <w:t>посредством обращения в Комитет молодёжной политики, культуры и спорта по электронной почте:</w:t>
      </w:r>
      <w:hyperlink r:id="rId17" w:history="1">
        <w:r>
          <w:t xml:space="preserve"> </w:t>
        </w:r>
        <w:r>
          <w:rPr>
            <w:rStyle w:val="22"/>
            <w:lang w:val="en-US" w:eastAsia="en-US" w:bidi="en-US"/>
          </w:rPr>
          <w:t>kuliturakras</w:t>
        </w:r>
        <w:r w:rsidRPr="00B26DF0">
          <w:rPr>
            <w:rStyle w:val="22"/>
            <w:lang w:eastAsia="en-US" w:bidi="en-US"/>
          </w:rPr>
          <w:t>@</w:t>
        </w:r>
        <w:r>
          <w:rPr>
            <w:rStyle w:val="22"/>
            <w:lang w:val="en-US" w:eastAsia="en-US" w:bidi="en-US"/>
          </w:rPr>
          <w:t>gmail</w:t>
        </w:r>
        <w:r w:rsidRPr="00B26DF0">
          <w:rPr>
            <w:rStyle w:val="22"/>
            <w:lang w:eastAsia="en-US" w:bidi="en-US"/>
          </w:rPr>
          <w:t>.</w:t>
        </w:r>
        <w:r>
          <w:rPr>
            <w:rStyle w:val="22"/>
            <w:lang w:val="en-US" w:eastAsia="en-US" w:bidi="en-US"/>
          </w:rPr>
          <w:t>com</w:t>
        </w:r>
        <w:r w:rsidRPr="00B26DF0">
          <w:rPr>
            <w:lang w:eastAsia="en-US" w:bidi="en-US"/>
          </w:rPr>
          <w:t>,</w:t>
        </w:r>
      </w:hyperlink>
    </w:p>
    <w:p w:rsidR="000E123A" w:rsidRDefault="00970900">
      <w:pPr>
        <w:pStyle w:val="20"/>
        <w:numPr>
          <w:ilvl w:val="0"/>
          <w:numId w:val="22"/>
        </w:numPr>
        <w:shd w:val="clear" w:color="auto" w:fill="auto"/>
        <w:tabs>
          <w:tab w:val="left" w:pos="1114"/>
        </w:tabs>
        <w:spacing w:before="0" w:after="0" w:line="322" w:lineRule="exact"/>
        <w:ind w:firstLine="740"/>
        <w:jc w:val="both"/>
      </w:pPr>
      <w:r>
        <w:t xml:space="preserve">в информационно-телекоммуникационной сети "Интернет" на официальном сайте муниципального района: </w:t>
      </w:r>
      <w:hyperlink r:id="rId18" w:history="1">
        <w:r>
          <w:rPr>
            <w:lang w:val="en-US" w:eastAsia="en-US" w:bidi="en-US"/>
          </w:rPr>
          <w:t>www</w:t>
        </w:r>
        <w:r w:rsidRPr="00B26DF0">
          <w:rPr>
            <w:lang w:eastAsia="en-US" w:bidi="en-US"/>
          </w:rPr>
          <w:t>.</w:t>
        </w:r>
        <w:r>
          <w:rPr>
            <w:lang w:val="en-US" w:eastAsia="en-US" w:bidi="en-US"/>
          </w:rPr>
          <w:t>adminkr</w:t>
        </w:r>
        <w:r w:rsidRPr="00B26DF0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B26DF0">
        <w:rPr>
          <w:lang w:eastAsia="en-US" w:bidi="en-US"/>
        </w:rPr>
        <w:t>;</w:t>
      </w:r>
    </w:p>
    <w:p w:rsidR="000E123A" w:rsidRDefault="00970900">
      <w:pPr>
        <w:pStyle w:val="20"/>
        <w:numPr>
          <w:ilvl w:val="0"/>
          <w:numId w:val="22"/>
        </w:numPr>
        <w:shd w:val="clear" w:color="auto" w:fill="auto"/>
        <w:tabs>
          <w:tab w:val="left" w:pos="1355"/>
        </w:tabs>
        <w:spacing w:before="0" w:after="0" w:line="322" w:lineRule="exact"/>
        <w:ind w:firstLine="740"/>
        <w:jc w:val="both"/>
      </w:pPr>
      <w:r>
        <w:t>в государственной информационной системе "Портал государственных и муниципальных услуг Забайкальского края"</w:t>
      </w:r>
      <w:r>
        <w:t>:</w:t>
      </w:r>
      <w:hyperlink r:id="rId19" w:history="1">
        <w:r>
          <w:t xml:space="preserve"> </w:t>
        </w:r>
        <w:r>
          <w:rPr>
            <w:rStyle w:val="22"/>
            <w:lang w:val="en-US" w:eastAsia="en-US" w:bidi="en-US"/>
          </w:rPr>
          <w:t>www</w:t>
        </w:r>
        <w:r w:rsidRPr="00B26DF0">
          <w:rPr>
            <w:rStyle w:val="22"/>
            <w:lang w:eastAsia="en-US" w:bidi="en-US"/>
          </w:rPr>
          <w:t>.</w:t>
        </w:r>
        <w:r>
          <w:rPr>
            <w:rStyle w:val="22"/>
            <w:lang w:val="en-US" w:eastAsia="en-US" w:bidi="en-US"/>
          </w:rPr>
          <w:t>pgu</w:t>
        </w:r>
        <w:r w:rsidRPr="00B26DF0">
          <w:rPr>
            <w:rStyle w:val="22"/>
            <w:lang w:eastAsia="en-US" w:bidi="en-US"/>
          </w:rPr>
          <w:t>.</w:t>
        </w:r>
        <w:r>
          <w:rPr>
            <w:rStyle w:val="22"/>
            <w:lang w:val="en-US" w:eastAsia="en-US" w:bidi="en-US"/>
          </w:rPr>
          <w:t>e</w:t>
        </w:r>
        <w:r w:rsidRPr="00B26DF0">
          <w:rPr>
            <w:rStyle w:val="22"/>
            <w:lang w:eastAsia="en-US" w:bidi="en-US"/>
          </w:rPr>
          <w:t>-</w:t>
        </w:r>
      </w:hyperlink>
      <w:r w:rsidRPr="00B26DF0">
        <w:rPr>
          <w:rStyle w:val="22"/>
          <w:lang w:eastAsia="en-US" w:bidi="en-US"/>
        </w:rPr>
        <w:t xml:space="preserve"> </w:t>
      </w:r>
      <w:hyperlink r:id="rId20" w:history="1">
        <w:r>
          <w:rPr>
            <w:rStyle w:val="22"/>
            <w:lang w:val="en-US" w:eastAsia="en-US" w:bidi="en-US"/>
          </w:rPr>
          <w:t>zab</w:t>
        </w:r>
        <w:r w:rsidRPr="00B26DF0">
          <w:rPr>
            <w:rStyle w:val="22"/>
            <w:lang w:eastAsia="en-US" w:bidi="en-US"/>
          </w:rPr>
          <w:t>.</w:t>
        </w:r>
        <w:r>
          <w:rPr>
            <w:rStyle w:val="22"/>
            <w:lang w:val="en-US" w:eastAsia="en-US" w:bidi="en-US"/>
          </w:rPr>
          <w:t>ru</w:t>
        </w:r>
        <w:r w:rsidRPr="00B26DF0">
          <w:rPr>
            <w:rStyle w:val="22"/>
            <w:lang w:eastAsia="en-US" w:bidi="en-US"/>
          </w:rPr>
          <w:t>.</w:t>
        </w:r>
      </w:hyperlink>
    </w:p>
    <w:p w:rsidR="000E123A" w:rsidRDefault="00970900">
      <w:pPr>
        <w:pStyle w:val="60"/>
        <w:shd w:val="clear" w:color="auto" w:fill="auto"/>
        <w:ind w:left="6440" w:firstLine="0"/>
      </w:pPr>
      <w:r>
        <w:t>Приложение № 1</w:t>
      </w:r>
    </w:p>
    <w:p w:rsidR="000E123A" w:rsidRDefault="00970900">
      <w:pPr>
        <w:pStyle w:val="60"/>
        <w:shd w:val="clear" w:color="auto" w:fill="auto"/>
        <w:spacing w:after="542"/>
        <w:ind w:left="6180" w:right="360" w:firstLine="0"/>
      </w:pPr>
      <w:r>
        <w:t>к Административному регламенту предоставления муниципальной услуги «Предоставление доступа к справочно-поисковому аппарату и базам данных муни</w:t>
      </w:r>
      <w:r>
        <w:t>ципальных библиотек»</w:t>
      </w:r>
    </w:p>
    <w:p w:rsidR="000E123A" w:rsidRDefault="00970900">
      <w:pPr>
        <w:pStyle w:val="50"/>
        <w:shd w:val="clear" w:color="auto" w:fill="auto"/>
        <w:spacing w:line="278" w:lineRule="exact"/>
        <w:ind w:firstLine="0"/>
        <w:jc w:val="both"/>
      </w:pPr>
      <w:r>
        <w:t>Перечень и режим работы библиотек муниципального бюджетного учреждения культуры «Центральная районная библиотека» муниципального района «Город Краснокаменск и Краснокаменский район» Забайкальского края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8"/>
        <w:gridCol w:w="3053"/>
        <w:gridCol w:w="3211"/>
      </w:tblGrid>
      <w:tr w:rsidR="000E123A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11pt"/>
              </w:rPr>
              <w:lastRenderedPageBreak/>
              <w:t>Название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</w:pPr>
            <w:r>
              <w:rPr>
                <w:rStyle w:val="211pt"/>
              </w:rPr>
              <w:t>библиотеки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44" w:lineRule="exact"/>
              <w:ind w:left="960" w:firstLine="0"/>
            </w:pPr>
            <w:r>
              <w:rPr>
                <w:rStyle w:val="211pt"/>
              </w:rPr>
              <w:t>Адрес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1411"/>
              </w:tabs>
              <w:spacing w:before="0" w:after="0" w:line="244" w:lineRule="exact"/>
              <w:ind w:firstLine="0"/>
              <w:jc w:val="both"/>
            </w:pPr>
            <w:r>
              <w:rPr>
                <w:rStyle w:val="211pt"/>
              </w:rPr>
              <w:t>Телефон/</w:t>
            </w:r>
            <w:r>
              <w:rPr>
                <w:rStyle w:val="211pt"/>
              </w:rPr>
              <w:tab/>
              <w:t>режим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right"/>
            </w:pPr>
            <w:r>
              <w:rPr>
                <w:rStyle w:val="211pt"/>
              </w:rPr>
              <w:t>работы</w:t>
            </w:r>
          </w:p>
        </w:tc>
      </w:tr>
      <w:tr w:rsidR="000E123A">
        <w:tblPrEx>
          <w:tblCellMar>
            <w:top w:w="0" w:type="dxa"/>
            <w:bottom w:w="0" w:type="dxa"/>
          </w:tblCellMar>
        </w:tblPrEx>
        <w:trPr>
          <w:trHeight w:hRule="exact" w:val="3619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pt0"/>
              </w:rPr>
              <w:t>Муниципальное бюджетное учреждение культуры «Центральная районная библиотека» (далее-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pt0"/>
              </w:rPr>
              <w:t>МБУК «ЦРБ»)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1310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674674</w:t>
            </w:r>
            <w:r>
              <w:rPr>
                <w:rStyle w:val="210pt0"/>
              </w:rPr>
              <w:tab/>
              <w:t>Забайкальский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pt0"/>
              </w:rPr>
              <w:t>край, г. Краснокаменск дом 520,пом. 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Тел.: 4-20-38;2-56-23, 4-23</w:t>
            </w:r>
            <w:r>
              <w:rPr>
                <w:rStyle w:val="210pt0"/>
              </w:rPr>
              <w:softHyphen/>
              <w:t>24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right"/>
            </w:pPr>
            <w:r>
              <w:rPr>
                <w:rStyle w:val="211pt"/>
              </w:rPr>
              <w:t>Зимний период: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 xml:space="preserve">понедельник-пятница: 9-00 - </w:t>
            </w:r>
            <w:r>
              <w:rPr>
                <w:rStyle w:val="210pt0"/>
              </w:rPr>
              <w:t>18-00,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2318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суббота:</w:t>
            </w:r>
            <w:r>
              <w:rPr>
                <w:rStyle w:val="210pt0"/>
              </w:rPr>
              <w:tab/>
              <w:t>9-00 -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left="320" w:firstLine="0"/>
            </w:pPr>
            <w:r>
              <w:rPr>
                <w:rStyle w:val="210pt0"/>
              </w:rPr>
              <w:t>18-00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2318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перерыв:</w:t>
            </w:r>
            <w:r>
              <w:rPr>
                <w:rStyle w:val="210pt0"/>
              </w:rPr>
              <w:tab/>
              <w:t>13-00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- 14-00,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выходной: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воскресенье.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Летний период</w:t>
            </w:r>
            <w:r>
              <w:rPr>
                <w:rStyle w:val="210pt0"/>
              </w:rPr>
              <w:t>: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right"/>
            </w:pPr>
            <w:r>
              <w:rPr>
                <w:rStyle w:val="210pt0"/>
              </w:rPr>
              <w:t>9-00 до</w:t>
            </w:r>
          </w:p>
        </w:tc>
      </w:tr>
    </w:tbl>
    <w:p w:rsidR="000E123A" w:rsidRDefault="000E123A">
      <w:pPr>
        <w:framePr w:w="9062" w:wrap="notBeside" w:vAnchor="text" w:hAnchor="text" w:xAlign="center" w:y="1"/>
        <w:rPr>
          <w:sz w:val="2"/>
          <w:szCs w:val="2"/>
        </w:rPr>
      </w:pPr>
    </w:p>
    <w:p w:rsidR="000E123A" w:rsidRDefault="000E123A">
      <w:pPr>
        <w:rPr>
          <w:sz w:val="2"/>
          <w:szCs w:val="2"/>
        </w:rPr>
        <w:sectPr w:rsidR="000E123A">
          <w:pgSz w:w="11900" w:h="16840"/>
          <w:pgMar w:top="1128" w:right="765" w:bottom="1048" w:left="1631" w:header="0" w:footer="3" w:gutter="0"/>
          <w:cols w:space="720"/>
          <w:noEndnote/>
          <w:docGrid w:linePitch="360"/>
        </w:sectPr>
      </w:pPr>
    </w:p>
    <w:p w:rsidR="000E123A" w:rsidRDefault="00970900">
      <w:pPr>
        <w:pStyle w:val="50"/>
        <w:shd w:val="clear" w:color="auto" w:fill="auto"/>
        <w:tabs>
          <w:tab w:val="left" w:pos="8546"/>
        </w:tabs>
        <w:ind w:left="6420" w:firstLine="0"/>
        <w:jc w:val="both"/>
      </w:pPr>
      <w:r>
        <w:lastRenderedPageBreak/>
        <w:t>перерыв</w:t>
      </w:r>
      <w:r>
        <w:tab/>
        <w:t>13-00 до</w:t>
      </w:r>
    </w:p>
    <w:p w:rsidR="000E123A" w:rsidRDefault="00970900">
      <w:pPr>
        <w:pStyle w:val="50"/>
        <w:shd w:val="clear" w:color="auto" w:fill="auto"/>
        <w:ind w:left="6420" w:firstLine="0"/>
        <w:jc w:val="both"/>
      </w:pPr>
      <w:r>
        <w:t>14-00</w:t>
      </w:r>
    </w:p>
    <w:p w:rsidR="000E123A" w:rsidRDefault="00970900">
      <w:pPr>
        <w:pStyle w:val="50"/>
        <w:shd w:val="clear" w:color="auto" w:fill="auto"/>
        <w:spacing w:after="4725"/>
        <w:ind w:left="6420" w:firstLine="0"/>
      </w:pPr>
      <w:r>
        <w:t>выходной: суббота,воскресенье последняя пятница месяца- санитарный день</w:t>
      </w:r>
    </w:p>
    <w:p w:rsidR="000E123A" w:rsidRDefault="00970900">
      <w:pPr>
        <w:pStyle w:val="a7"/>
        <w:framePr w:w="9062" w:wrap="notBeside" w:vAnchor="text" w:hAnchor="text" w:xAlign="center" w:y="1"/>
        <w:shd w:val="clear" w:color="auto" w:fill="auto"/>
      </w:pPr>
      <w:r>
        <w:t>выходной:</w:t>
      </w:r>
    </w:p>
    <w:p w:rsidR="000E123A" w:rsidRDefault="00970900">
      <w:pPr>
        <w:pStyle w:val="a7"/>
        <w:framePr w:w="9062" w:wrap="notBeside" w:vAnchor="text" w:hAnchor="text" w:xAlign="center" w:y="1"/>
        <w:shd w:val="clear" w:color="auto" w:fill="auto"/>
        <w:spacing w:after="0"/>
      </w:pPr>
      <w:r>
        <w:rPr>
          <w:rStyle w:val="a8"/>
        </w:rPr>
        <w:t>Суббота.воскресенье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8"/>
        <w:gridCol w:w="3053"/>
        <w:gridCol w:w="3211"/>
      </w:tblGrid>
      <w:tr w:rsidR="000E123A">
        <w:tblPrEx>
          <w:tblCellMar>
            <w:top w:w="0" w:type="dxa"/>
            <w:bottom w:w="0" w:type="dxa"/>
          </w:tblCellMar>
        </w:tblPrEx>
        <w:trPr>
          <w:trHeight w:hRule="exact" w:val="4718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1800"/>
              </w:tabs>
              <w:spacing w:before="0" w:after="0" w:line="274" w:lineRule="exact"/>
              <w:ind w:firstLine="0"/>
            </w:pPr>
            <w:r>
              <w:rPr>
                <w:rStyle w:val="210pt0"/>
              </w:rPr>
              <w:t>Библиотека-филиал МБУК «ЦРБ» Центральная</w:t>
            </w:r>
            <w:r>
              <w:rPr>
                <w:rStyle w:val="210pt0"/>
              </w:rPr>
              <w:tab/>
              <w:t>детская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pt0"/>
              </w:rPr>
              <w:t>библиотека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674666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Забайкальский край, г. Краснокаменск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Проспект Ветеранов,7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right"/>
            </w:pPr>
            <w:r>
              <w:rPr>
                <w:rStyle w:val="210pt0"/>
              </w:rPr>
              <w:t>Тел.: 4-41-75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right"/>
            </w:pPr>
            <w:r>
              <w:rPr>
                <w:rStyle w:val="211pt"/>
              </w:rPr>
              <w:t>Зимний период: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pt0"/>
              </w:rPr>
              <w:t>понедельник-пятница: 9-00 - 18-00,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2338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суббота:</w:t>
            </w:r>
            <w:r>
              <w:rPr>
                <w:rStyle w:val="210pt0"/>
              </w:rPr>
              <w:tab/>
              <w:t>9-00 -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left="320" w:firstLine="0"/>
            </w:pPr>
            <w:r>
              <w:rPr>
                <w:rStyle w:val="210pt0"/>
              </w:rPr>
              <w:t>18-00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2338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перерыв:</w:t>
            </w:r>
            <w:r>
              <w:rPr>
                <w:rStyle w:val="210pt0"/>
              </w:rPr>
              <w:tab/>
              <w:t>13-00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- 14-00,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выходной: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воскресенье.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Летний период</w:t>
            </w:r>
            <w:r>
              <w:rPr>
                <w:rStyle w:val="210pt0"/>
              </w:rPr>
              <w:t>: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right"/>
            </w:pPr>
            <w:r>
              <w:rPr>
                <w:rStyle w:val="210pt0"/>
              </w:rPr>
              <w:t>9-00 до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18-00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2126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перерыв</w:t>
            </w:r>
            <w:r>
              <w:rPr>
                <w:rStyle w:val="210pt0"/>
              </w:rPr>
              <w:tab/>
              <w:t>13-00 до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14-00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выходной: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суббота,воскресенье</w:t>
            </w:r>
          </w:p>
        </w:tc>
      </w:tr>
      <w:tr w:rsidR="000E123A">
        <w:tblPrEx>
          <w:tblCellMar>
            <w:top w:w="0" w:type="dxa"/>
            <w:bottom w:w="0" w:type="dxa"/>
          </w:tblCellMar>
        </w:tblPrEx>
        <w:trPr>
          <w:trHeight w:hRule="exact" w:val="2246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pt0"/>
              </w:rPr>
              <w:t>Библиотека-филиал МБУК «ЦРБ» с. Богдановка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674687 Забайкальский край, Краснокаменский район,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с. Богдановка, ул.Пограничная,10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2213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Вторник-суббота</w:t>
            </w:r>
            <w:r>
              <w:rPr>
                <w:rStyle w:val="210pt0"/>
              </w:rPr>
              <w:tab/>
              <w:t>9-00 -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left="320" w:firstLine="0"/>
            </w:pPr>
            <w:r>
              <w:rPr>
                <w:rStyle w:val="210pt0"/>
              </w:rPr>
              <w:t>18-00,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2203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перерыв:</w:t>
            </w:r>
            <w:r>
              <w:rPr>
                <w:rStyle w:val="210pt0"/>
              </w:rPr>
              <w:tab/>
              <w:t>13-00 -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left="320" w:firstLine="0"/>
            </w:pPr>
            <w:r>
              <w:rPr>
                <w:rStyle w:val="210pt0"/>
              </w:rPr>
              <w:t>14-00,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pt0"/>
              </w:rPr>
              <w:t>выходной :воскресенье, понедельник</w:t>
            </w:r>
          </w:p>
        </w:tc>
      </w:tr>
    </w:tbl>
    <w:p w:rsidR="000E123A" w:rsidRDefault="000E123A">
      <w:pPr>
        <w:framePr w:w="9062" w:wrap="notBeside" w:vAnchor="text" w:hAnchor="text" w:xAlign="center" w:y="1"/>
        <w:rPr>
          <w:sz w:val="2"/>
          <w:szCs w:val="2"/>
        </w:rPr>
      </w:pPr>
    </w:p>
    <w:p w:rsidR="000E123A" w:rsidRDefault="000E123A">
      <w:pPr>
        <w:rPr>
          <w:sz w:val="2"/>
          <w:szCs w:val="2"/>
        </w:rPr>
      </w:pPr>
    </w:p>
    <w:p w:rsidR="000E123A" w:rsidRDefault="000E123A">
      <w:pPr>
        <w:rPr>
          <w:sz w:val="2"/>
          <w:szCs w:val="2"/>
        </w:rPr>
        <w:sectPr w:rsidR="000E123A">
          <w:headerReference w:type="default" r:id="rId21"/>
          <w:pgSz w:w="11900" w:h="16840"/>
          <w:pgMar w:top="1128" w:right="765" w:bottom="1048" w:left="163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8"/>
        <w:gridCol w:w="3053"/>
        <w:gridCol w:w="3211"/>
      </w:tblGrid>
      <w:tr w:rsidR="000E123A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27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pt0"/>
              </w:rPr>
              <w:lastRenderedPageBreak/>
              <w:t>Библиотека-филиал МБУК «ЦРБ» с. Брусиловка</w:t>
            </w: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674698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2304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Забайкальский</w:t>
            </w:r>
            <w:r>
              <w:rPr>
                <w:rStyle w:val="210pt0"/>
              </w:rPr>
              <w:tab/>
              <w:t>край,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720"/>
                <w:tab w:val="left" w:pos="2534"/>
              </w:tabs>
              <w:spacing w:before="0" w:after="0" w:line="274" w:lineRule="exact"/>
              <w:ind w:firstLine="0"/>
            </w:pPr>
            <w:r>
              <w:rPr>
                <w:rStyle w:val="210pt0"/>
              </w:rPr>
              <w:t xml:space="preserve">Краснокаменский </w:t>
            </w:r>
            <w:r>
              <w:rPr>
                <w:rStyle w:val="210pt0"/>
              </w:rPr>
              <w:t>район, с.</w:t>
            </w:r>
            <w:r>
              <w:rPr>
                <w:rStyle w:val="210pt0"/>
              </w:rPr>
              <w:tab/>
              <w:t>Брусиловка,</w:t>
            </w:r>
            <w:r>
              <w:rPr>
                <w:rStyle w:val="210pt0"/>
              </w:rPr>
              <w:tab/>
              <w:t>ул.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Центральная,5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2237"/>
              </w:tabs>
              <w:spacing w:before="0" w:after="0" w:line="278" w:lineRule="exact"/>
              <w:ind w:firstLine="0"/>
              <w:jc w:val="both"/>
            </w:pPr>
            <w:r>
              <w:rPr>
                <w:rStyle w:val="210pt0"/>
              </w:rPr>
              <w:t>Вторник-суббота</w:t>
            </w:r>
            <w:r>
              <w:rPr>
                <w:rStyle w:val="210pt0"/>
              </w:rPr>
              <w:tab/>
              <w:t>13-30 -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10pt0"/>
              </w:rPr>
              <w:t>17-00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10pt0"/>
              </w:rPr>
              <w:t>Выходной: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10pt0"/>
              </w:rPr>
              <w:t>воскресенье,понедельник</w:t>
            </w:r>
          </w:p>
        </w:tc>
      </w:tr>
      <w:tr w:rsidR="000E123A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pt0"/>
              </w:rPr>
              <w:t>Библиотека-филиал МБУК «ЦРБ» с. Кайластуй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right" w:pos="2822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674683</w:t>
            </w:r>
            <w:r>
              <w:rPr>
                <w:rStyle w:val="210pt0"/>
              </w:rPr>
              <w:tab/>
              <w:t>Забайкальский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right" w:pos="2822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край,</w:t>
            </w:r>
            <w:r>
              <w:rPr>
                <w:rStyle w:val="210pt0"/>
              </w:rPr>
              <w:tab/>
              <w:t>Краснокаменский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right" w:pos="2808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район,</w:t>
            </w:r>
            <w:r>
              <w:rPr>
                <w:rStyle w:val="210pt0"/>
              </w:rPr>
              <w:tab/>
              <w:t>с.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Кайластуй,ул.Куйбышева,1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Зимний период: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left="320" w:hanging="320"/>
            </w:pPr>
            <w:r>
              <w:rPr>
                <w:rStyle w:val="210pt0"/>
              </w:rPr>
              <w:t>Понедельник-суббота 9-00 - 18-00,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2126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перерыв:</w:t>
            </w:r>
            <w:r>
              <w:rPr>
                <w:rStyle w:val="210pt0"/>
              </w:rPr>
              <w:tab/>
              <w:t>13-00 -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320"/>
            </w:pPr>
            <w:r>
              <w:rPr>
                <w:rStyle w:val="210pt0"/>
              </w:rPr>
              <w:t>14-00, выходной: воскресенье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Летний период</w:t>
            </w:r>
            <w:r>
              <w:rPr>
                <w:rStyle w:val="210pt0"/>
              </w:rPr>
              <w:t>: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2120"/>
            </w:pPr>
            <w:r>
              <w:rPr>
                <w:rStyle w:val="210pt0"/>
              </w:rPr>
              <w:t>9-00 - 18</w:t>
            </w:r>
            <w:r>
              <w:rPr>
                <w:rStyle w:val="210pt0"/>
              </w:rPr>
              <w:softHyphen/>
              <w:t>00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2126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перерыв</w:t>
            </w:r>
            <w:r>
              <w:rPr>
                <w:rStyle w:val="210pt0"/>
              </w:rPr>
              <w:tab/>
              <w:t>13-00 -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14-00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входной: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суббота.воскресенье</w:t>
            </w:r>
          </w:p>
        </w:tc>
      </w:tr>
      <w:tr w:rsidR="000E123A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pt0"/>
              </w:rPr>
              <w:t>Библиотека-филиал МБУК «ЦРБ» с. Капцегайтуй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1310"/>
              </w:tabs>
              <w:spacing w:before="0" w:after="0" w:line="278" w:lineRule="exact"/>
              <w:ind w:firstLine="0"/>
              <w:jc w:val="both"/>
            </w:pPr>
            <w:r>
              <w:rPr>
                <w:rStyle w:val="210pt0"/>
              </w:rPr>
              <w:t>674686,</w:t>
            </w:r>
            <w:r>
              <w:rPr>
                <w:rStyle w:val="210pt0"/>
              </w:rPr>
              <w:tab/>
              <w:t>Забайкальский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994"/>
              </w:tabs>
              <w:spacing w:before="0" w:after="0" w:line="278" w:lineRule="exact"/>
              <w:ind w:firstLine="0"/>
              <w:jc w:val="both"/>
            </w:pPr>
            <w:r>
              <w:rPr>
                <w:rStyle w:val="210pt0"/>
              </w:rPr>
              <w:t>край,</w:t>
            </w:r>
            <w:r>
              <w:rPr>
                <w:rStyle w:val="210pt0"/>
              </w:rPr>
              <w:tab/>
              <w:t>Краснокаменский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10pt0"/>
              </w:rPr>
              <w:t xml:space="preserve">район, </w:t>
            </w:r>
            <w:r>
              <w:rPr>
                <w:rStyle w:val="210pt0"/>
              </w:rPr>
              <w:t>с. Капцегайтуй ул. Советская, д.10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2208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Вторник-суббота</w:t>
            </w:r>
            <w:r>
              <w:rPr>
                <w:rStyle w:val="210pt0"/>
              </w:rPr>
              <w:tab/>
              <w:t>9-00 -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18-00,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2198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перерыв:</w:t>
            </w:r>
            <w:r>
              <w:rPr>
                <w:rStyle w:val="210pt0"/>
              </w:rPr>
              <w:tab/>
              <w:t>13-00 -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320"/>
            </w:pPr>
            <w:r>
              <w:rPr>
                <w:rStyle w:val="210pt0"/>
              </w:rPr>
              <w:t>14-00,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выходной:воскресенье,поне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дельник</w:t>
            </w:r>
          </w:p>
        </w:tc>
      </w:tr>
      <w:tr w:rsidR="000E123A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pt0"/>
              </w:rPr>
              <w:t>Библиотека-филиал МБУК «ЦРБ» п. Ковыли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1310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674680,</w:t>
            </w:r>
            <w:r>
              <w:rPr>
                <w:rStyle w:val="210pt0"/>
              </w:rPr>
              <w:tab/>
              <w:t>Забайкальский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994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край,</w:t>
            </w:r>
            <w:r>
              <w:rPr>
                <w:rStyle w:val="210pt0"/>
              </w:rPr>
              <w:tab/>
              <w:t>Краснокаменский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район, с. Ковыли, ул. Мира, д.17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Зимний период: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right" w:pos="2856"/>
                <w:tab w:val="right" w:pos="2971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Вторник-суббота</w:t>
            </w:r>
            <w:r>
              <w:rPr>
                <w:rStyle w:val="210pt0"/>
              </w:rPr>
              <w:tab/>
              <w:t>9-00</w:t>
            </w:r>
            <w:r>
              <w:rPr>
                <w:rStyle w:val="210pt0"/>
              </w:rPr>
              <w:tab/>
              <w:t>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18-00,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right" w:pos="2846"/>
                <w:tab w:val="right" w:pos="2962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перерыв:</w:t>
            </w:r>
            <w:r>
              <w:rPr>
                <w:rStyle w:val="210pt0"/>
              </w:rPr>
              <w:tab/>
              <w:t>13-00</w:t>
            </w:r>
            <w:r>
              <w:rPr>
                <w:rStyle w:val="210pt0"/>
              </w:rPr>
              <w:tab/>
              <w:t>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320"/>
            </w:pPr>
            <w:r>
              <w:rPr>
                <w:rStyle w:val="210pt0"/>
              </w:rPr>
              <w:t>14-00, выходной: воскресенье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Летний период</w:t>
            </w:r>
            <w:r>
              <w:rPr>
                <w:rStyle w:val="210pt0"/>
              </w:rPr>
              <w:t>: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right"/>
            </w:pPr>
            <w:r>
              <w:rPr>
                <w:rStyle w:val="210pt0"/>
              </w:rPr>
              <w:t>9-00 -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18-00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right" w:pos="2846"/>
                <w:tab w:val="right" w:pos="2962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перерыв</w:t>
            </w:r>
            <w:r>
              <w:rPr>
                <w:rStyle w:val="210pt0"/>
              </w:rPr>
              <w:tab/>
              <w:t>13-00</w:t>
            </w:r>
            <w:r>
              <w:rPr>
                <w:rStyle w:val="210pt0"/>
              </w:rPr>
              <w:tab/>
              <w:t>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14-00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выходной: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суббота,воскресенье</w:t>
            </w:r>
          </w:p>
        </w:tc>
      </w:tr>
      <w:tr w:rsidR="000E123A">
        <w:tblPrEx>
          <w:tblCellMar>
            <w:top w:w="0" w:type="dxa"/>
            <w:bottom w:w="0" w:type="dxa"/>
          </w:tblCellMar>
        </w:tblPrEx>
        <w:trPr>
          <w:trHeight w:hRule="exact" w:val="2794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1752"/>
              </w:tabs>
              <w:spacing w:before="0" w:after="0" w:line="274" w:lineRule="exact"/>
              <w:ind w:firstLine="0"/>
            </w:pPr>
            <w:r>
              <w:rPr>
                <w:rStyle w:val="210pt0"/>
              </w:rPr>
              <w:t>Библиотека-филиал МБУК «ЦРБ» с.</w:t>
            </w:r>
            <w:r>
              <w:rPr>
                <w:rStyle w:val="210pt0"/>
              </w:rPr>
              <w:tab/>
              <w:t>Соктуй-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pt0"/>
              </w:rPr>
              <w:t>Милозан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1310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674659</w:t>
            </w:r>
            <w:r>
              <w:rPr>
                <w:rStyle w:val="210pt0"/>
              </w:rPr>
              <w:tab/>
              <w:t>Забайкальский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994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край,</w:t>
            </w:r>
            <w:r>
              <w:rPr>
                <w:rStyle w:val="210pt0"/>
              </w:rPr>
              <w:tab/>
              <w:t>Краснокаменский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1253"/>
                <w:tab w:val="left" w:pos="2006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район,</w:t>
            </w:r>
            <w:r>
              <w:rPr>
                <w:rStyle w:val="210pt0"/>
              </w:rPr>
              <w:tab/>
            </w:r>
            <w:r>
              <w:rPr>
                <w:rStyle w:val="210pt0"/>
              </w:rPr>
              <w:t>с.</w:t>
            </w:r>
            <w:r>
              <w:rPr>
                <w:rStyle w:val="210pt0"/>
              </w:rPr>
              <w:tab/>
              <w:t>Соктуй-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Милозан,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мкр.Юбилейный, д.7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Зимний период: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2165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Вторник-суббота</w:t>
            </w:r>
            <w:r>
              <w:rPr>
                <w:rStyle w:val="210pt0"/>
              </w:rPr>
              <w:tab/>
              <w:t>9-00 -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18-00,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2155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перерыв:</w:t>
            </w:r>
            <w:r>
              <w:rPr>
                <w:rStyle w:val="210pt0"/>
              </w:rPr>
              <w:tab/>
              <w:t>13-00 -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320"/>
            </w:pPr>
            <w:r>
              <w:rPr>
                <w:rStyle w:val="210pt0"/>
              </w:rPr>
              <w:t>14-00,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1344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выходной:</w:t>
            </w:r>
            <w:r>
              <w:rPr>
                <w:rStyle w:val="210pt0"/>
              </w:rPr>
              <w:tab/>
              <w:t>воскресенье,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понедельник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Летний период</w:t>
            </w:r>
            <w:r>
              <w:rPr>
                <w:rStyle w:val="210pt0"/>
              </w:rPr>
              <w:t>: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right"/>
            </w:pPr>
            <w:r>
              <w:rPr>
                <w:rStyle w:val="210pt0"/>
              </w:rPr>
              <w:t>9-00 -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18-00</w:t>
            </w:r>
          </w:p>
        </w:tc>
      </w:tr>
    </w:tbl>
    <w:p w:rsidR="000E123A" w:rsidRDefault="000E123A">
      <w:pPr>
        <w:framePr w:w="9062" w:wrap="notBeside" w:vAnchor="text" w:hAnchor="text" w:xAlign="center" w:y="1"/>
        <w:rPr>
          <w:sz w:val="2"/>
          <w:szCs w:val="2"/>
        </w:rPr>
      </w:pPr>
    </w:p>
    <w:p w:rsidR="000E123A" w:rsidRDefault="000E123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8"/>
        <w:gridCol w:w="3053"/>
        <w:gridCol w:w="3211"/>
      </w:tblGrid>
      <w:tr w:rsidR="000E123A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2798" w:type="dxa"/>
            <w:tcBorders>
              <w:left w:val="single" w:sz="4" w:space="0" w:color="auto"/>
            </w:tcBorders>
            <w:shd w:val="clear" w:color="auto" w:fill="FFFFFF"/>
          </w:tcPr>
          <w:p w:rsidR="000E123A" w:rsidRDefault="000E123A">
            <w:pPr>
              <w:framePr w:w="9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</w:tcPr>
          <w:p w:rsidR="000E123A" w:rsidRDefault="000E123A">
            <w:pPr>
              <w:framePr w:w="9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2208"/>
              </w:tabs>
              <w:spacing w:before="0" w:after="0" w:line="278" w:lineRule="exact"/>
              <w:ind w:firstLine="0"/>
              <w:jc w:val="both"/>
            </w:pPr>
            <w:r>
              <w:rPr>
                <w:rStyle w:val="210pt0"/>
              </w:rPr>
              <w:t>перерыв</w:t>
            </w:r>
            <w:r>
              <w:rPr>
                <w:rStyle w:val="210pt0"/>
              </w:rPr>
              <w:tab/>
              <w:t>13-00 -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10pt0"/>
              </w:rPr>
              <w:t>14-00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10pt0"/>
              </w:rPr>
              <w:t>выходной: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10pt0"/>
              </w:rPr>
              <w:t>суббота,воскресенье</w:t>
            </w:r>
          </w:p>
        </w:tc>
      </w:tr>
      <w:tr w:rsidR="000E123A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pt0"/>
              </w:rPr>
              <w:t xml:space="preserve">Библиотека-филиал МБУК </w:t>
            </w:r>
            <w:r>
              <w:rPr>
                <w:rStyle w:val="210pt0"/>
              </w:rPr>
              <w:t>«ЦРБ» с. Среднеаргунск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right" w:pos="2822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674698,</w:t>
            </w:r>
            <w:r>
              <w:rPr>
                <w:rStyle w:val="210pt0"/>
              </w:rPr>
              <w:tab/>
              <w:t>Забайкальский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right" w:pos="2822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край,</w:t>
            </w:r>
            <w:r>
              <w:rPr>
                <w:rStyle w:val="210pt0"/>
              </w:rPr>
              <w:tab/>
              <w:t>Краснокаменский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right" w:pos="2808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район,</w:t>
            </w:r>
            <w:r>
              <w:rPr>
                <w:rStyle w:val="210pt0"/>
              </w:rPr>
              <w:tab/>
              <w:t>с.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Среднеаргунск,ул.Централ ьная,13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Зимний период: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right" w:pos="2856"/>
                <w:tab w:val="right" w:pos="2971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Вторник-суббота</w:t>
            </w:r>
            <w:r>
              <w:rPr>
                <w:rStyle w:val="210pt0"/>
              </w:rPr>
              <w:tab/>
              <w:t>9-00</w:t>
            </w:r>
            <w:r>
              <w:rPr>
                <w:rStyle w:val="210pt0"/>
              </w:rPr>
              <w:tab/>
              <w:t>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0pt0"/>
              </w:rPr>
              <w:t>18-00,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right" w:pos="2846"/>
                <w:tab w:val="right" w:pos="2962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перерыв:</w:t>
            </w:r>
            <w:r>
              <w:rPr>
                <w:rStyle w:val="210pt0"/>
              </w:rPr>
              <w:tab/>
              <w:t>13-00</w:t>
            </w:r>
            <w:r>
              <w:rPr>
                <w:rStyle w:val="210pt0"/>
              </w:rPr>
              <w:tab/>
              <w:t>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0pt0"/>
              </w:rPr>
              <w:t>14-00,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1675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выходной:</w:t>
            </w:r>
            <w:r>
              <w:rPr>
                <w:rStyle w:val="210pt0"/>
              </w:rPr>
              <w:tab/>
              <w:t>воскресенье,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понедельник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Летний период</w:t>
            </w:r>
            <w:r>
              <w:rPr>
                <w:rStyle w:val="210pt0"/>
              </w:rPr>
              <w:t>: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right"/>
            </w:pPr>
            <w:r>
              <w:rPr>
                <w:rStyle w:val="210pt0"/>
              </w:rPr>
              <w:t>9-00 -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18-00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right" w:pos="2846"/>
                <w:tab w:val="right" w:pos="2962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перерыв</w:t>
            </w:r>
            <w:r>
              <w:rPr>
                <w:rStyle w:val="210pt0"/>
              </w:rPr>
              <w:tab/>
              <w:t>13-00</w:t>
            </w:r>
            <w:r>
              <w:rPr>
                <w:rStyle w:val="210pt0"/>
              </w:rPr>
              <w:tab/>
            </w:r>
            <w:r>
              <w:rPr>
                <w:rStyle w:val="210pt0"/>
              </w:rPr>
              <w:t>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14-00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выходной: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суббота.воскресенье</w:t>
            </w:r>
          </w:p>
        </w:tc>
      </w:tr>
      <w:tr w:rsidR="000E123A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pt0"/>
              </w:rPr>
              <w:t>Библиотека-филиал МБУК «ЦРБ» п. Маргуцек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1310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674693,</w:t>
            </w:r>
            <w:r>
              <w:rPr>
                <w:rStyle w:val="210pt0"/>
              </w:rPr>
              <w:tab/>
              <w:t>Забайкальский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994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край,</w:t>
            </w:r>
            <w:r>
              <w:rPr>
                <w:rStyle w:val="210pt0"/>
              </w:rPr>
              <w:tab/>
              <w:t>Краснокаменский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район, п.Маргуцек, ул. Губина, д.20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Зимний период: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2194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Вторник-суббота</w:t>
            </w:r>
            <w:r>
              <w:rPr>
                <w:rStyle w:val="210pt0"/>
              </w:rPr>
              <w:tab/>
              <w:t>11-00 -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0pt0"/>
              </w:rPr>
              <w:t>19-00,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2122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перерыв:</w:t>
            </w:r>
            <w:r>
              <w:rPr>
                <w:rStyle w:val="210pt0"/>
              </w:rPr>
              <w:tab/>
              <w:t>13-00 -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14-00,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1675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выходной:</w:t>
            </w:r>
            <w:r>
              <w:rPr>
                <w:rStyle w:val="210pt0"/>
              </w:rPr>
              <w:tab/>
              <w:t>воскресенье,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понедельник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Летний период</w:t>
            </w:r>
            <w:r>
              <w:rPr>
                <w:rStyle w:val="210pt0"/>
              </w:rPr>
              <w:t>: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right"/>
            </w:pPr>
            <w:r>
              <w:rPr>
                <w:rStyle w:val="210pt0"/>
              </w:rPr>
              <w:t>9-00 -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18-00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2184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перерыв</w:t>
            </w:r>
            <w:r>
              <w:rPr>
                <w:rStyle w:val="210pt0"/>
              </w:rPr>
              <w:tab/>
              <w:t>13-00 -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14-00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выходной: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суббота.воскресенье</w:t>
            </w:r>
          </w:p>
        </w:tc>
      </w:tr>
      <w:tr w:rsidR="000E123A">
        <w:tblPrEx>
          <w:tblCellMar>
            <w:top w:w="0" w:type="dxa"/>
            <w:bottom w:w="0" w:type="dxa"/>
          </w:tblCellMar>
        </w:tblPrEx>
        <w:trPr>
          <w:trHeight w:hRule="exact" w:val="416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pt0"/>
              </w:rPr>
              <w:t>Библиотека-филиал МБУК «ЦРБ» п. Целинный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1310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674687,</w:t>
            </w:r>
            <w:r>
              <w:rPr>
                <w:rStyle w:val="210pt0"/>
              </w:rPr>
              <w:tab/>
              <w:t>Забайкальский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994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край,</w:t>
            </w:r>
            <w:r>
              <w:rPr>
                <w:rStyle w:val="210pt0"/>
              </w:rPr>
              <w:tab/>
              <w:t>Краснокаменский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1090"/>
                <w:tab w:val="left" w:pos="1694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район,</w:t>
            </w:r>
            <w:r>
              <w:rPr>
                <w:rStyle w:val="210pt0"/>
              </w:rPr>
              <w:tab/>
              <w:t>п.</w:t>
            </w:r>
            <w:r>
              <w:rPr>
                <w:rStyle w:val="210pt0"/>
              </w:rPr>
              <w:tab/>
              <w:t>Целинный,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pt0"/>
              </w:rPr>
              <w:t>ул.Железнодорожная д. 13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Тел.:57-3-98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Зимний период: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left="320" w:hanging="320"/>
            </w:pPr>
            <w:r>
              <w:rPr>
                <w:rStyle w:val="210pt0"/>
              </w:rPr>
              <w:t>Понедельник-суббота 9-00 - 18-00,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2174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перерыв:</w:t>
            </w:r>
            <w:r>
              <w:rPr>
                <w:rStyle w:val="210pt0"/>
              </w:rPr>
              <w:tab/>
              <w:t>13-00 -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0pt0"/>
              </w:rPr>
              <w:t>14-00, выходной: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left="1140" w:firstLine="0"/>
            </w:pPr>
            <w:r>
              <w:rPr>
                <w:rStyle w:val="210pt0"/>
              </w:rPr>
              <w:t>воскресенье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Летний период</w:t>
            </w:r>
            <w:r>
              <w:rPr>
                <w:rStyle w:val="210pt0"/>
              </w:rPr>
              <w:t>: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right"/>
            </w:pPr>
            <w:r>
              <w:rPr>
                <w:rStyle w:val="210pt0"/>
              </w:rPr>
              <w:t>9-00 -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18-00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2174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перерыв</w:t>
            </w:r>
            <w:r>
              <w:rPr>
                <w:rStyle w:val="210pt0"/>
              </w:rPr>
              <w:tab/>
              <w:t>13-00 -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14-00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выходной: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суббота,воскресенье</w:t>
            </w:r>
          </w:p>
        </w:tc>
      </w:tr>
      <w:tr w:rsidR="000E123A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1195"/>
                <w:tab w:val="left" w:pos="2390"/>
              </w:tabs>
              <w:spacing w:before="0" w:after="0" w:line="274" w:lineRule="exact"/>
              <w:ind w:firstLine="0"/>
            </w:pPr>
            <w:r>
              <w:rPr>
                <w:rStyle w:val="210pt0"/>
              </w:rPr>
              <w:t>Библиотека-филиал МБУК</w:t>
            </w:r>
            <w:r>
              <w:rPr>
                <w:rStyle w:val="210pt0"/>
              </w:rPr>
              <w:tab/>
              <w:t>«ЦРБ»</w:t>
            </w:r>
            <w:r>
              <w:rPr>
                <w:rStyle w:val="210pt0"/>
              </w:rPr>
              <w:tab/>
              <w:t>п.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0pt0"/>
              </w:rPr>
              <w:t>Юбилейный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1310"/>
              </w:tabs>
              <w:spacing w:before="0" w:after="0" w:line="278" w:lineRule="exact"/>
              <w:ind w:firstLine="0"/>
              <w:jc w:val="both"/>
            </w:pPr>
            <w:r>
              <w:rPr>
                <w:rStyle w:val="210pt0"/>
              </w:rPr>
              <w:t>674674,</w:t>
            </w:r>
            <w:r>
              <w:rPr>
                <w:rStyle w:val="210pt0"/>
              </w:rPr>
              <w:tab/>
              <w:t>Забайкальский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994"/>
              </w:tabs>
              <w:spacing w:before="0" w:after="0" w:line="278" w:lineRule="exact"/>
              <w:ind w:firstLine="0"/>
              <w:jc w:val="both"/>
            </w:pPr>
            <w:r>
              <w:rPr>
                <w:rStyle w:val="210pt0"/>
              </w:rPr>
              <w:t>край,</w:t>
            </w:r>
            <w:r>
              <w:rPr>
                <w:rStyle w:val="210pt0"/>
              </w:rPr>
              <w:tab/>
              <w:t>Краснокаменский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1229"/>
              </w:tabs>
              <w:spacing w:before="0" w:after="0" w:line="278" w:lineRule="exact"/>
              <w:ind w:firstLine="0"/>
              <w:jc w:val="both"/>
            </w:pPr>
            <w:r>
              <w:rPr>
                <w:rStyle w:val="210pt0"/>
              </w:rPr>
              <w:t>район,</w:t>
            </w:r>
            <w:r>
              <w:rPr>
                <w:rStyle w:val="210pt0"/>
              </w:rPr>
              <w:tab/>
              <w:t>п.</w:t>
            </w:r>
            <w:r>
              <w:rPr>
                <w:rStyle w:val="210pt0"/>
              </w:rPr>
              <w:t xml:space="preserve"> Юбилейный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10pt0"/>
              </w:rPr>
              <w:t>ул.Железнодорожная, 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Зимний период: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2160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Вторник-суббота</w:t>
            </w:r>
            <w:r>
              <w:rPr>
                <w:rStyle w:val="210pt0"/>
              </w:rPr>
              <w:tab/>
              <w:t>9-00 -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18-00,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2150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перерыв:</w:t>
            </w:r>
            <w:r>
              <w:rPr>
                <w:rStyle w:val="210pt0"/>
              </w:rPr>
              <w:tab/>
              <w:t>13-00 -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0pt0"/>
              </w:rPr>
              <w:t>14-00,</w:t>
            </w:r>
          </w:p>
        </w:tc>
      </w:tr>
    </w:tbl>
    <w:p w:rsidR="000E123A" w:rsidRDefault="000E123A">
      <w:pPr>
        <w:framePr w:w="9062" w:wrap="notBeside" w:vAnchor="text" w:hAnchor="text" w:xAlign="center" w:y="1"/>
        <w:rPr>
          <w:sz w:val="2"/>
          <w:szCs w:val="2"/>
        </w:rPr>
      </w:pPr>
    </w:p>
    <w:p w:rsidR="000E123A" w:rsidRDefault="000E123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8"/>
        <w:gridCol w:w="3053"/>
        <w:gridCol w:w="3211"/>
      </w:tblGrid>
      <w:tr w:rsidR="000E123A">
        <w:tblPrEx>
          <w:tblCellMar>
            <w:top w:w="0" w:type="dxa"/>
            <w:bottom w:w="0" w:type="dxa"/>
          </w:tblCellMar>
        </w:tblPrEx>
        <w:trPr>
          <w:trHeight w:hRule="exact" w:val="2520"/>
          <w:jc w:val="center"/>
        </w:trPr>
        <w:tc>
          <w:tcPr>
            <w:tcW w:w="2798" w:type="dxa"/>
            <w:tcBorders>
              <w:left w:val="single" w:sz="4" w:space="0" w:color="auto"/>
            </w:tcBorders>
            <w:shd w:val="clear" w:color="auto" w:fill="FFFFFF"/>
          </w:tcPr>
          <w:p w:rsidR="000E123A" w:rsidRDefault="000E123A">
            <w:pPr>
              <w:framePr w:w="9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</w:tcPr>
          <w:p w:rsidR="000E123A" w:rsidRDefault="000E123A">
            <w:pPr>
              <w:framePr w:w="9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1675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выходной:</w:t>
            </w:r>
            <w:r>
              <w:rPr>
                <w:rStyle w:val="210pt0"/>
              </w:rPr>
              <w:tab/>
              <w:t>воскресенье,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понедельник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Летний период</w:t>
            </w:r>
            <w:r>
              <w:rPr>
                <w:rStyle w:val="210pt0"/>
              </w:rPr>
              <w:t>: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right"/>
            </w:pPr>
            <w:r>
              <w:rPr>
                <w:rStyle w:val="210pt0"/>
              </w:rPr>
              <w:t>9-00 -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18-00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2208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перерыв</w:t>
            </w:r>
            <w:r>
              <w:rPr>
                <w:rStyle w:val="210pt0"/>
              </w:rPr>
              <w:tab/>
              <w:t>13-00 -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14-00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выходной:</w:t>
            </w:r>
          </w:p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0pt0"/>
              </w:rPr>
              <w:t>суббота.воскресенье</w:t>
            </w:r>
          </w:p>
        </w:tc>
      </w:tr>
      <w:tr w:rsidR="000E123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</w:pPr>
            <w:r>
              <w:rPr>
                <w:rStyle w:val="210pt0"/>
              </w:rPr>
              <w:t>Библиотека-филиал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1310"/>
              </w:tabs>
              <w:spacing w:before="0" w:after="0" w:line="222" w:lineRule="exact"/>
              <w:ind w:firstLine="0"/>
              <w:jc w:val="both"/>
            </w:pPr>
            <w:r>
              <w:rPr>
                <w:rStyle w:val="210pt0"/>
              </w:rPr>
              <w:t>674695,</w:t>
            </w:r>
            <w:r>
              <w:rPr>
                <w:rStyle w:val="210pt0"/>
              </w:rPr>
              <w:tab/>
            </w:r>
            <w:r>
              <w:rPr>
                <w:rStyle w:val="210pt0"/>
              </w:rPr>
              <w:t>Забайкальский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2237"/>
              </w:tabs>
              <w:spacing w:before="0" w:after="0" w:line="222" w:lineRule="exact"/>
              <w:ind w:firstLine="0"/>
              <w:jc w:val="both"/>
            </w:pPr>
            <w:r>
              <w:rPr>
                <w:rStyle w:val="210pt0"/>
              </w:rPr>
              <w:t>Вторник-суббота</w:t>
            </w:r>
            <w:r>
              <w:rPr>
                <w:rStyle w:val="210pt0"/>
              </w:rPr>
              <w:tab/>
              <w:t>13-30 -</w:t>
            </w:r>
          </w:p>
        </w:tc>
      </w:tr>
      <w:tr w:rsidR="000E123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98" w:type="dxa"/>
            <w:tcBorders>
              <w:left w:val="single" w:sz="4" w:space="0" w:color="auto"/>
            </w:tcBorders>
            <w:shd w:val="clear" w:color="auto" w:fill="FFFFFF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</w:pPr>
            <w:r>
              <w:rPr>
                <w:rStyle w:val="210pt0"/>
              </w:rPr>
              <w:t>МБУК</w:t>
            </w: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tabs>
                <w:tab w:val="left" w:pos="1114"/>
              </w:tabs>
              <w:spacing w:before="0" w:after="0" w:line="222" w:lineRule="exact"/>
              <w:ind w:firstLine="0"/>
              <w:jc w:val="both"/>
            </w:pPr>
            <w:r>
              <w:rPr>
                <w:rStyle w:val="210pt0"/>
              </w:rPr>
              <w:t>край,</w:t>
            </w:r>
            <w:r>
              <w:rPr>
                <w:rStyle w:val="210pt0"/>
              </w:rPr>
              <w:tab/>
              <w:t>Краснкаменский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both"/>
            </w:pPr>
            <w:r>
              <w:rPr>
                <w:rStyle w:val="210pt0"/>
              </w:rPr>
              <w:t>17-00</w:t>
            </w:r>
          </w:p>
        </w:tc>
      </w:tr>
      <w:tr w:rsidR="000E123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98" w:type="dxa"/>
            <w:tcBorders>
              <w:left w:val="single" w:sz="4" w:space="0" w:color="auto"/>
            </w:tcBorders>
            <w:shd w:val="clear" w:color="auto" w:fill="FFFFFF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</w:pPr>
            <w:r>
              <w:rPr>
                <w:rStyle w:val="210pt0"/>
              </w:rPr>
              <w:t>«ЦРБ»</w:t>
            </w: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FFFFFF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both"/>
            </w:pPr>
            <w:r>
              <w:rPr>
                <w:rStyle w:val="210pt0"/>
              </w:rPr>
              <w:t>район, с.Куйтун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both"/>
            </w:pPr>
            <w:r>
              <w:rPr>
                <w:rStyle w:val="210pt0"/>
              </w:rPr>
              <w:t>Выходной:</w:t>
            </w:r>
          </w:p>
        </w:tc>
      </w:tr>
      <w:tr w:rsidR="000E123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</w:pPr>
            <w:r>
              <w:rPr>
                <w:rStyle w:val="210pt0"/>
              </w:rPr>
              <w:t>с. Куйтун</w:t>
            </w:r>
          </w:p>
        </w:tc>
        <w:tc>
          <w:tcPr>
            <w:tcW w:w="30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both"/>
            </w:pPr>
            <w:r>
              <w:rPr>
                <w:rStyle w:val="210pt0"/>
              </w:rPr>
              <w:t>ул. Нагорная, 11</w:t>
            </w:r>
          </w:p>
        </w:tc>
        <w:tc>
          <w:tcPr>
            <w:tcW w:w="3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9062" w:wrap="notBeside" w:vAnchor="text" w:hAnchor="text" w:xAlign="center" w:y="1"/>
              <w:shd w:val="clear" w:color="auto" w:fill="auto"/>
              <w:spacing w:before="0" w:after="0" w:line="222" w:lineRule="exact"/>
              <w:ind w:firstLine="0"/>
              <w:jc w:val="both"/>
            </w:pPr>
            <w:r>
              <w:rPr>
                <w:rStyle w:val="210pt0"/>
              </w:rPr>
              <w:t>воскресенье,понедельник</w:t>
            </w:r>
          </w:p>
        </w:tc>
      </w:tr>
    </w:tbl>
    <w:p w:rsidR="000E123A" w:rsidRDefault="000E123A">
      <w:pPr>
        <w:framePr w:w="9062" w:wrap="notBeside" w:vAnchor="text" w:hAnchor="text" w:xAlign="center" w:y="1"/>
        <w:rPr>
          <w:sz w:val="2"/>
          <w:szCs w:val="2"/>
        </w:rPr>
      </w:pPr>
    </w:p>
    <w:p w:rsidR="000E123A" w:rsidRDefault="000E123A">
      <w:pPr>
        <w:rPr>
          <w:sz w:val="2"/>
          <w:szCs w:val="2"/>
        </w:rPr>
      </w:pPr>
    </w:p>
    <w:p w:rsidR="000E123A" w:rsidRDefault="00970900">
      <w:pPr>
        <w:pStyle w:val="50"/>
        <w:shd w:val="clear" w:color="auto" w:fill="auto"/>
        <w:spacing w:before="269"/>
        <w:ind w:firstLine="740"/>
      </w:pPr>
      <w:r>
        <w:t>Во всех библиотеках-филиалах МБУК «ЦРБ» последняя пятница месяца - санитарный день.</w:t>
      </w:r>
    </w:p>
    <w:p w:rsidR="000E123A" w:rsidRDefault="00970900">
      <w:pPr>
        <w:pStyle w:val="50"/>
        <w:shd w:val="clear" w:color="auto" w:fill="auto"/>
        <w:ind w:left="120" w:firstLine="0"/>
        <w:jc w:val="center"/>
        <w:sectPr w:rsidR="000E123A">
          <w:headerReference w:type="default" r:id="rId22"/>
          <w:pgSz w:w="11900" w:h="16840"/>
          <w:pgMar w:top="1033" w:right="642" w:bottom="1180" w:left="1720" w:header="0" w:footer="3" w:gutter="0"/>
          <w:cols w:space="720"/>
          <w:noEndnote/>
          <w:docGrid w:linePitch="360"/>
        </w:sectPr>
      </w:pPr>
      <w:r>
        <w:t>В предпраздничные дни продолжительность рабочего дня сокращается на 1 час.</w:t>
      </w:r>
    </w:p>
    <w:p w:rsidR="000E123A" w:rsidRDefault="00970900">
      <w:pPr>
        <w:pStyle w:val="60"/>
        <w:shd w:val="clear" w:color="auto" w:fill="auto"/>
        <w:spacing w:after="1087"/>
        <w:ind w:left="6160" w:right="380" w:firstLine="200"/>
      </w:pPr>
      <w:r>
        <w:lastRenderedPageBreak/>
        <w:t>Приложение № 2 к Административному регламенту предоставления муниципальной услуги «Предоставление доступа к справочно-поисковому аппарату и базам данных муници</w:t>
      </w:r>
      <w:r>
        <w:t>пальных библиотек»</w:t>
      </w:r>
    </w:p>
    <w:p w:rsidR="000E123A" w:rsidRDefault="00970900">
      <w:pPr>
        <w:pStyle w:val="50"/>
        <w:shd w:val="clear" w:color="auto" w:fill="auto"/>
        <w:spacing w:line="222" w:lineRule="exact"/>
        <w:ind w:left="3840" w:firstLine="0"/>
      </w:pPr>
      <w:r>
        <w:t>Блок - схема</w:t>
      </w:r>
    </w:p>
    <w:p w:rsidR="000E123A" w:rsidRDefault="00B26DF0">
      <w:pPr>
        <w:pStyle w:val="50"/>
        <w:shd w:val="clear" w:color="auto" w:fill="auto"/>
        <w:spacing w:line="245" w:lineRule="exact"/>
        <w:ind w:left="1000" w:right="380" w:firstLine="0"/>
        <w:sectPr w:rsidR="000E123A">
          <w:pgSz w:w="11900" w:h="16840"/>
          <w:pgMar w:top="2535" w:right="742" w:bottom="1618" w:left="162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951865" distL="466090" distR="4133215" simplePos="0" relativeHeight="377487108" behindDoc="1" locked="0" layoutInCell="1" allowOverlap="1">
                <wp:simplePos x="0" y="0"/>
                <wp:positionH relativeFrom="margin">
                  <wp:posOffset>466090</wp:posOffset>
                </wp:positionH>
                <wp:positionV relativeFrom="paragraph">
                  <wp:posOffset>1026160</wp:posOffset>
                </wp:positionV>
                <wp:extent cx="1456690" cy="438150"/>
                <wp:effectExtent l="0" t="3175" r="127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23A" w:rsidRDefault="00970900">
                            <w:pPr>
                              <w:pStyle w:val="60"/>
                              <w:shd w:val="clear" w:color="auto" w:fill="auto"/>
                              <w:ind w:firstLine="0"/>
                              <w:jc w:val="both"/>
                            </w:pPr>
                            <w:r>
                              <w:rPr>
                                <w:rStyle w:val="6Exact"/>
                              </w:rPr>
                              <w:t>регистрация</w:t>
                            </w:r>
                          </w:p>
                          <w:p w:rsidR="000E123A" w:rsidRDefault="00970900">
                            <w:pPr>
                              <w:pStyle w:val="60"/>
                              <w:shd w:val="clear" w:color="auto" w:fill="auto"/>
                              <w:ind w:firstLine="0"/>
                              <w:jc w:val="both"/>
                            </w:pPr>
                            <w:r>
                              <w:rPr>
                                <w:rStyle w:val="6Exact"/>
                              </w:rPr>
                              <w:t>заявителя муниципальной услуги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36.7pt;margin-top:80.8pt;width:114.7pt;height:34.5pt;z-index:-125829372;visibility:visible;mso-wrap-style:square;mso-width-percent:0;mso-height-percent:0;mso-wrap-distance-left:36.7pt;mso-wrap-distance-top:0;mso-wrap-distance-right:325.45pt;mso-wrap-distance-bottom:7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" filled="f" stroked="f">
                <v:textbox style="mso-fit-shape-to-text:t" inset="0,0,0,0">
                  <w:txbxContent>
                    <w:p w:rsidR="000E123A" w:rsidRDefault="00970900">
                      <w:pPr>
                        <w:pStyle w:val="60"/>
                        <w:shd w:val="clear" w:color="auto" w:fill="auto"/>
                        <w:ind w:firstLine="0"/>
                        <w:jc w:val="both"/>
                      </w:pPr>
                      <w:r>
                        <w:rPr>
                          <w:rStyle w:val="6Exact"/>
                        </w:rPr>
                        <w:t>регистрация</w:t>
                      </w:r>
                    </w:p>
                    <w:p w:rsidR="000E123A" w:rsidRDefault="00970900">
                      <w:pPr>
                        <w:pStyle w:val="60"/>
                        <w:shd w:val="clear" w:color="auto" w:fill="auto"/>
                        <w:ind w:firstLine="0"/>
                        <w:jc w:val="both"/>
                      </w:pPr>
                      <w:r>
                        <w:rPr>
                          <w:rStyle w:val="6Exact"/>
                        </w:rPr>
                        <w:t>заявителя муниципальной услуги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951865" distL="3544570" distR="1063625" simplePos="0" relativeHeight="377487109" behindDoc="1" locked="0" layoutInCell="1" allowOverlap="1">
                <wp:simplePos x="0" y="0"/>
                <wp:positionH relativeFrom="margin">
                  <wp:posOffset>3544570</wp:posOffset>
                </wp:positionH>
                <wp:positionV relativeFrom="paragraph">
                  <wp:posOffset>1022985</wp:posOffset>
                </wp:positionV>
                <wp:extent cx="1447800" cy="438150"/>
                <wp:effectExtent l="127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23A" w:rsidRDefault="00970900">
                            <w:pPr>
                              <w:pStyle w:val="60"/>
                              <w:shd w:val="clear" w:color="auto" w:fill="auto"/>
                              <w:ind w:firstLine="460"/>
                            </w:pPr>
                            <w:r>
                              <w:rPr>
                                <w:rStyle w:val="6Exact"/>
                              </w:rPr>
                              <w:t>перерегистрация заявителя муниципальной услуги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279.1pt;margin-top:80.55pt;width:114pt;height:34.5pt;z-index:-125829371;visibility:visible;mso-wrap-style:square;mso-width-percent:0;mso-height-percent:0;mso-wrap-distance-left:279.1pt;mso-wrap-distance-top:0;mso-wrap-distance-right:83.75pt;mso-wrap-distance-bottom:7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" filled="f" stroked="f">
                <v:textbox style="mso-fit-shape-to-text:t" inset="0,0,0,0">
                  <w:txbxContent>
                    <w:p w:rsidR="000E123A" w:rsidRDefault="00970900">
                      <w:pPr>
                        <w:pStyle w:val="60"/>
                        <w:shd w:val="clear" w:color="auto" w:fill="auto"/>
                        <w:ind w:firstLine="460"/>
                      </w:pPr>
                      <w:r>
                        <w:rPr>
                          <w:rStyle w:val="6Exact"/>
                        </w:rPr>
                        <w:t>перерегистрация заявителя муниципальной услуги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472440</wp:posOffset>
                </wp:positionH>
                <wp:positionV relativeFrom="paragraph">
                  <wp:posOffset>2432050</wp:posOffset>
                </wp:positionV>
                <wp:extent cx="2130425" cy="140970"/>
                <wp:effectExtent l="0" t="0" r="0" b="2540"/>
                <wp:wrapSquare wrapText="right"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23A" w:rsidRDefault="00970900">
                            <w:pPr>
                              <w:pStyle w:val="60"/>
                              <w:shd w:val="clear" w:color="auto" w:fill="auto"/>
                              <w:spacing w:line="222" w:lineRule="exact"/>
                              <w:ind w:firstLine="0"/>
                            </w:pPr>
                            <w:r>
                              <w:rPr>
                                <w:rStyle w:val="6Exact"/>
                              </w:rPr>
                              <w:t>оформление читательского формуляра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37.2pt;margin-top:191.5pt;width:167.75pt;height:11.1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" filled="f" stroked="f">
                <v:textbox style="mso-fit-shape-to-text:t" inset="0,0,0,0">
                  <w:txbxContent>
                    <w:p w:rsidR="000E123A" w:rsidRDefault="00970900">
                      <w:pPr>
                        <w:pStyle w:val="60"/>
                        <w:shd w:val="clear" w:color="auto" w:fill="auto"/>
                        <w:spacing w:line="222" w:lineRule="exact"/>
                        <w:ind w:firstLine="0"/>
                      </w:pPr>
                      <w:r>
                        <w:rPr>
                          <w:rStyle w:val="6Exact"/>
                        </w:rPr>
                        <w:t>оформление читательского формуляра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495040" distL="3142615" distR="1237615" simplePos="0" relativeHeight="377487111" behindDoc="1" locked="0" layoutInCell="1" allowOverlap="1">
                <wp:simplePos x="0" y="0"/>
                <wp:positionH relativeFrom="margin">
                  <wp:posOffset>3142615</wp:posOffset>
                </wp:positionH>
                <wp:positionV relativeFrom="paragraph">
                  <wp:posOffset>2425065</wp:posOffset>
                </wp:positionV>
                <wp:extent cx="1676400" cy="438150"/>
                <wp:effectExtent l="0" t="1905" r="635" b="0"/>
                <wp:wrapTopAndBottom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23A" w:rsidRDefault="00970900">
                            <w:pPr>
                              <w:pStyle w:val="60"/>
                              <w:shd w:val="clear" w:color="auto" w:fill="auto"/>
                              <w:ind w:left="460"/>
                            </w:pPr>
                            <w:r>
                              <w:rPr>
                                <w:rStyle w:val="6Exact"/>
                              </w:rPr>
                              <w:t>проставление отметки о перерегистрации в читательском формуляре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247.45pt;margin-top:190.95pt;width:132pt;height:34.5pt;z-index:-125829369;visibility:visible;mso-wrap-style:square;mso-width-percent:0;mso-height-percent:0;mso-wrap-distance-left:247.45pt;mso-wrap-distance-top:0;mso-wrap-distance-right:97.45pt;mso-wrap-distance-bottom:275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wrsQ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" filled="f" stroked="f">
                <v:textbox style="mso-fit-shape-to-text:t" inset="0,0,0,0">
                  <w:txbxContent>
                    <w:p w:rsidR="000E123A" w:rsidRDefault="00970900">
                      <w:pPr>
                        <w:pStyle w:val="60"/>
                        <w:shd w:val="clear" w:color="auto" w:fill="auto"/>
                        <w:ind w:left="460"/>
                      </w:pPr>
                      <w:r>
                        <w:rPr>
                          <w:rStyle w:val="6Exact"/>
                        </w:rPr>
                        <w:t>проставление отметки о перерегистрации в читательском формуляре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75640" distB="2910205" distL="472440" distR="4001770" simplePos="0" relativeHeight="377487112" behindDoc="1" locked="0" layoutInCell="1" allowOverlap="1">
                <wp:simplePos x="0" y="0"/>
                <wp:positionH relativeFrom="margin">
                  <wp:posOffset>472440</wp:posOffset>
                </wp:positionH>
                <wp:positionV relativeFrom="paragraph">
                  <wp:posOffset>3156585</wp:posOffset>
                </wp:positionV>
                <wp:extent cx="1581785" cy="292100"/>
                <wp:effectExtent l="0" t="0" r="3175" b="3175"/>
                <wp:wrapTopAndBottom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23A" w:rsidRDefault="00970900">
                            <w:pPr>
                              <w:pStyle w:val="60"/>
                              <w:shd w:val="clear" w:color="auto" w:fill="auto"/>
                              <w:ind w:firstLine="0"/>
                              <w:jc w:val="both"/>
                            </w:pPr>
                            <w:r>
                              <w:rPr>
                                <w:rStyle w:val="6Exact"/>
                              </w:rPr>
                              <w:t>консультирование заявителя муниципальной услуги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37.2pt;margin-top:248.55pt;width:124.55pt;height:23pt;z-index:-125829368;visibility:visible;mso-wrap-style:square;mso-width-percent:0;mso-height-percent:0;mso-wrap-distance-left:37.2pt;mso-wrap-distance-top:53.2pt;mso-wrap-distance-right:315.1pt;mso-wrap-distance-bottom:229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+15sg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" filled="f" stroked="f">
                <v:textbox style="mso-fit-shape-to-text:t" inset="0,0,0,0">
                  <w:txbxContent>
                    <w:p w:rsidR="000E123A" w:rsidRDefault="00970900">
                      <w:pPr>
                        <w:pStyle w:val="60"/>
                        <w:shd w:val="clear" w:color="auto" w:fill="auto"/>
                        <w:ind w:firstLine="0"/>
                        <w:jc w:val="both"/>
                      </w:pPr>
                      <w:r>
                        <w:rPr>
                          <w:rStyle w:val="6Exact"/>
                        </w:rPr>
                        <w:t>консультирование заявителя муниципальной услуги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88160" distB="1651000" distL="469265" distR="4105910" simplePos="0" relativeHeight="377487113" behindDoc="1" locked="0" layoutInCell="1" allowOverlap="1">
                <wp:simplePos x="0" y="0"/>
                <wp:positionH relativeFrom="margin">
                  <wp:posOffset>469265</wp:posOffset>
                </wp:positionH>
                <wp:positionV relativeFrom="paragraph">
                  <wp:posOffset>4269105</wp:posOffset>
                </wp:positionV>
                <wp:extent cx="1481455" cy="438150"/>
                <wp:effectExtent l="2540" t="0" r="1905" b="1905"/>
                <wp:wrapTopAndBottom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23A" w:rsidRDefault="00970900">
                            <w:pPr>
                              <w:pStyle w:val="6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6Exact"/>
                              </w:rPr>
                              <w:t>предоставление заявителю муниципальной услуги доступа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36.95pt;margin-top:336.15pt;width:116.65pt;height:34.5pt;z-index:-125829367;visibility:visible;mso-wrap-style:square;mso-width-percent:0;mso-height-percent:0;mso-wrap-distance-left:36.95pt;mso-wrap-distance-top:140.8pt;mso-wrap-distance-right:323.3pt;mso-wrap-distance-bottom:13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" filled="f" stroked="f">
                <v:textbox style="mso-fit-shape-to-text:t" inset="0,0,0,0">
                  <w:txbxContent>
                    <w:p w:rsidR="000E123A" w:rsidRDefault="00970900">
                      <w:pPr>
                        <w:pStyle w:val="60"/>
                        <w:shd w:val="clear" w:color="auto" w:fill="auto"/>
                        <w:ind w:firstLine="0"/>
                      </w:pPr>
                      <w:r>
                        <w:rPr>
                          <w:rStyle w:val="6Exact"/>
                        </w:rPr>
                        <w:t>предоставление заявителю муниципальной услуги доступа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16505" distB="1068705" distL="472440" distR="4294505" simplePos="0" relativeHeight="377487114" behindDoc="1" locked="0" layoutInCell="1" allowOverlap="1">
                <wp:simplePos x="0" y="0"/>
                <wp:positionH relativeFrom="margin">
                  <wp:posOffset>472440</wp:posOffset>
                </wp:positionH>
                <wp:positionV relativeFrom="paragraph">
                  <wp:posOffset>4997450</wp:posOffset>
                </wp:positionV>
                <wp:extent cx="1289050" cy="292100"/>
                <wp:effectExtent l="0" t="2540" r="635" b="635"/>
                <wp:wrapTopAndBottom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23A" w:rsidRDefault="00970900">
                            <w:pPr>
                              <w:pStyle w:val="60"/>
                              <w:shd w:val="clear" w:color="auto" w:fill="auto"/>
                              <w:ind w:firstLine="0"/>
                              <w:jc w:val="both"/>
                            </w:pPr>
                            <w:r>
                              <w:rPr>
                                <w:rStyle w:val="6Exact"/>
                              </w:rPr>
                              <w:t>авторизация заявителя муниципальной услуги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37.2pt;margin-top:393.5pt;width:101.5pt;height:23pt;z-index:-125829366;visibility:visible;mso-wrap-style:square;mso-width-percent:0;mso-height-percent:0;mso-wrap-distance-left:37.2pt;mso-wrap-distance-top:198.15pt;mso-wrap-distance-right:338.15pt;mso-wrap-distance-bottom:84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" filled="f" stroked="f">
                <v:textbox style="mso-fit-shape-to-text:t" inset="0,0,0,0">
                  <w:txbxContent>
                    <w:p w:rsidR="000E123A" w:rsidRDefault="00970900">
                      <w:pPr>
                        <w:pStyle w:val="60"/>
                        <w:shd w:val="clear" w:color="auto" w:fill="auto"/>
                        <w:ind w:firstLine="0"/>
                        <w:jc w:val="both"/>
                      </w:pPr>
                      <w:r>
                        <w:rPr>
                          <w:rStyle w:val="6Exact"/>
                        </w:rPr>
                        <w:t>авторизация заявителя муниципальной услуги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33115" distB="252095" distL="472440" distR="3557270" simplePos="0" relativeHeight="377487115" behindDoc="1" locked="0" layoutInCell="1" allowOverlap="1">
                <wp:simplePos x="0" y="0"/>
                <wp:positionH relativeFrom="margin">
                  <wp:posOffset>472440</wp:posOffset>
                </wp:positionH>
                <wp:positionV relativeFrom="paragraph">
                  <wp:posOffset>5814060</wp:posOffset>
                </wp:positionV>
                <wp:extent cx="2026920" cy="292100"/>
                <wp:effectExtent l="0" t="0" r="0" b="3175"/>
                <wp:wrapTopAndBottom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23A" w:rsidRDefault="00970900">
                            <w:pPr>
                              <w:pStyle w:val="6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6Exact"/>
                              </w:rPr>
                              <w:t>внесение сведений о получателе муниципальной услуги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left:0;text-align:left;margin-left:37.2pt;margin-top:457.8pt;width:159.6pt;height:23pt;z-index:-125829365;visibility:visible;mso-wrap-style:square;mso-width-percent:0;mso-height-percent:0;mso-wrap-distance-left:37.2pt;mso-wrap-distance-top:262.45pt;mso-wrap-distance-right:280.1pt;mso-wrap-distance-bottom:1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" filled="f" stroked="f">
                <v:textbox style="mso-fit-shape-to-text:t" inset="0,0,0,0">
                  <w:txbxContent>
                    <w:p w:rsidR="000E123A" w:rsidRDefault="00970900">
                      <w:pPr>
                        <w:pStyle w:val="60"/>
                        <w:shd w:val="clear" w:color="auto" w:fill="auto"/>
                        <w:ind w:firstLine="0"/>
                      </w:pPr>
                      <w:r>
                        <w:rPr>
                          <w:rStyle w:val="6Exact"/>
                        </w:rPr>
                        <w:t>внесение сведений о получателе муниципальной услуги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70900">
        <w:t xml:space="preserve">предоставления муниципальной услуги </w:t>
      </w:r>
      <w:r w:rsidR="00970900">
        <w:t>«Предоставление доступа к справочно</w:t>
      </w:r>
      <w:r w:rsidR="00970900">
        <w:softHyphen/>
        <w:t>поисковому аппарату, базам данных муниципальных библиотек» обращение заявителя муниципальной услуги за предоставлением муниципальной услуги в помещениях муниципальных библиотек</w:t>
      </w:r>
    </w:p>
    <w:p w:rsidR="000E123A" w:rsidRDefault="00970900">
      <w:pPr>
        <w:pStyle w:val="50"/>
        <w:shd w:val="clear" w:color="auto" w:fill="auto"/>
        <w:spacing w:after="280" w:line="230" w:lineRule="exact"/>
        <w:ind w:left="740" w:right="5640" w:firstLine="0"/>
      </w:pPr>
      <w:r>
        <w:lastRenderedPageBreak/>
        <w:t>предоставление пароля заявителю муниципальн</w:t>
      </w:r>
      <w:r>
        <w:t>ой услуги для доступа к базе данных консультирование по вопросам доступа и пользованию базами данных пользование базами данных в течение установленного времени.</w:t>
      </w:r>
    </w:p>
    <w:p w:rsidR="000E123A" w:rsidRDefault="00970900">
      <w:pPr>
        <w:pStyle w:val="50"/>
        <w:shd w:val="clear" w:color="auto" w:fill="auto"/>
        <w:spacing w:line="230" w:lineRule="exact"/>
        <w:ind w:left="6180" w:firstLine="0"/>
      </w:pPr>
      <w:r>
        <w:t>Приложение № 3</w:t>
      </w:r>
    </w:p>
    <w:p w:rsidR="000E123A" w:rsidRDefault="00970900">
      <w:pPr>
        <w:pStyle w:val="50"/>
        <w:shd w:val="clear" w:color="auto" w:fill="auto"/>
        <w:spacing w:after="906" w:line="230" w:lineRule="exact"/>
        <w:ind w:left="6180" w:right="340"/>
      </w:pPr>
      <w:r>
        <w:t>к Административному регламенту предоставления муниципальной услуги «Предоставлен</w:t>
      </w:r>
      <w:r>
        <w:t>ие доступа к справочно-поисковому аппарату и базам данных муниципальных библиотек»</w:t>
      </w:r>
    </w:p>
    <w:p w:rsidR="000E123A" w:rsidRDefault="00970900">
      <w:pPr>
        <w:pStyle w:val="50"/>
        <w:shd w:val="clear" w:color="auto" w:fill="auto"/>
        <w:spacing w:after="321"/>
        <w:ind w:left="3740" w:firstLine="0"/>
      </w:pPr>
      <w:r>
        <w:rPr>
          <w:rStyle w:val="52"/>
        </w:rPr>
        <w:t>Председателю Комитета молодёжной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0E123A" w:rsidRDefault="00970900">
      <w:pPr>
        <w:pStyle w:val="50"/>
        <w:shd w:val="clear" w:color="auto" w:fill="auto"/>
        <w:spacing w:line="222" w:lineRule="exact"/>
        <w:ind w:left="4780" w:firstLine="0"/>
      </w:pPr>
      <w:r>
        <w:rPr>
          <w:rStyle w:val="52"/>
        </w:rPr>
        <w:t>от</w:t>
      </w:r>
    </w:p>
    <w:p w:rsidR="000E123A" w:rsidRDefault="00970900">
      <w:pPr>
        <w:pStyle w:val="50"/>
        <w:shd w:val="clear" w:color="auto" w:fill="auto"/>
        <w:tabs>
          <w:tab w:val="left" w:leader="underscore" w:pos="9358"/>
        </w:tabs>
        <w:spacing w:after="329" w:line="283" w:lineRule="exact"/>
        <w:ind w:left="4520" w:firstLine="2280"/>
      </w:pPr>
      <w:r>
        <w:rPr>
          <w:rStyle w:val="52"/>
        </w:rPr>
        <w:t>(фамилия, имя, отчество) Почтовый адрес (с индексом):</w:t>
      </w:r>
      <w:r>
        <w:rPr>
          <w:rStyle w:val="52"/>
        </w:rPr>
        <w:tab/>
      </w:r>
    </w:p>
    <w:p w:rsidR="000E123A" w:rsidRDefault="00970900">
      <w:pPr>
        <w:pStyle w:val="50"/>
        <w:shd w:val="clear" w:color="auto" w:fill="auto"/>
        <w:spacing w:after="239" w:line="222" w:lineRule="exact"/>
        <w:ind w:left="4520" w:firstLine="0"/>
      </w:pPr>
      <w:r>
        <w:rPr>
          <w:rStyle w:val="52"/>
        </w:rPr>
        <w:t>Контактные телефоны:</w:t>
      </w:r>
    </w:p>
    <w:p w:rsidR="000E123A" w:rsidRDefault="00970900">
      <w:pPr>
        <w:pStyle w:val="70"/>
        <w:shd w:val="clear" w:color="auto" w:fill="auto"/>
        <w:spacing w:before="0"/>
      </w:pPr>
      <w:r>
        <w:rPr>
          <w:rStyle w:val="711pt"/>
          <w:b/>
          <w:bCs/>
        </w:rPr>
        <w:t xml:space="preserve">Жалоба на действия (бездействие) </w:t>
      </w:r>
      <w:r>
        <w:rPr>
          <w:rStyle w:val="71"/>
          <w:b/>
          <w:bCs/>
          <w:i/>
          <w:iCs/>
        </w:rPr>
        <w:t>(наименование муниципального</w:t>
      </w:r>
      <w:r>
        <w:rPr>
          <w:rStyle w:val="71"/>
          <w:b/>
          <w:bCs/>
          <w:i/>
          <w:iCs/>
        </w:rPr>
        <w:br/>
        <w:t>образования)</w:t>
      </w:r>
      <w:r>
        <w:rPr>
          <w:rStyle w:val="711pt"/>
          <w:b/>
          <w:bCs/>
        </w:rPr>
        <w:t xml:space="preserve"> (должностного лица </w:t>
      </w:r>
      <w:r>
        <w:rPr>
          <w:rStyle w:val="71"/>
          <w:b/>
          <w:bCs/>
          <w:i/>
          <w:iCs/>
        </w:rPr>
        <w:t>(наименование муниципального образования)</w:t>
      </w:r>
    </w:p>
    <w:p w:rsidR="000E123A" w:rsidRDefault="00970900">
      <w:pPr>
        <w:pStyle w:val="40"/>
        <w:shd w:val="clear" w:color="auto" w:fill="auto"/>
        <w:spacing w:before="0" w:after="304" w:line="274" w:lineRule="exact"/>
        <w:ind w:left="1180" w:right="1180" w:firstLine="1820"/>
        <w:jc w:val="left"/>
      </w:pPr>
      <w:r>
        <w:rPr>
          <w:rStyle w:val="41"/>
          <w:b/>
          <w:bCs/>
        </w:rPr>
        <w:t xml:space="preserve">при предоставлении муниципальной услуги (на </w:t>
      </w:r>
      <w:r>
        <w:rPr>
          <w:rStyle w:val="41"/>
          <w:b/>
          <w:bCs/>
        </w:rPr>
        <w:t>нарушение порядка предоставления муниципальной услуги)</w:t>
      </w:r>
    </w:p>
    <w:p w:rsidR="000E123A" w:rsidRDefault="00970900">
      <w:pPr>
        <w:pStyle w:val="40"/>
        <w:shd w:val="clear" w:color="auto" w:fill="auto"/>
        <w:spacing w:before="0" w:after="272"/>
      </w:pPr>
      <w:r>
        <w:rPr>
          <w:rStyle w:val="41"/>
          <w:b/>
          <w:bCs/>
        </w:rPr>
        <w:t>(наименование услуги)</w:t>
      </w:r>
    </w:p>
    <w:p w:rsidR="000E123A" w:rsidRDefault="00970900">
      <w:pPr>
        <w:pStyle w:val="70"/>
        <w:shd w:val="clear" w:color="auto" w:fill="auto"/>
        <w:tabs>
          <w:tab w:val="left" w:leader="underscore" w:pos="2166"/>
          <w:tab w:val="left" w:pos="2574"/>
          <w:tab w:val="left" w:leader="underscore" w:pos="3543"/>
          <w:tab w:val="left" w:leader="underscore" w:pos="4465"/>
        </w:tabs>
        <w:spacing w:before="0" w:line="254" w:lineRule="exact"/>
        <w:ind w:left="740"/>
        <w:jc w:val="both"/>
      </w:pPr>
      <w:r>
        <w:rPr>
          <w:rStyle w:val="710pt"/>
        </w:rPr>
        <w:t>Мною "</w:t>
      </w:r>
      <w:r>
        <w:rPr>
          <w:rStyle w:val="710pt"/>
        </w:rPr>
        <w:tab/>
        <w:t>"</w:t>
      </w:r>
      <w:r>
        <w:rPr>
          <w:rStyle w:val="710pt"/>
        </w:rPr>
        <w:tab/>
      </w:r>
      <w:r>
        <w:rPr>
          <w:rStyle w:val="710pt"/>
        </w:rPr>
        <w:tab/>
        <w:t xml:space="preserve"> 201</w:t>
      </w:r>
      <w:r>
        <w:rPr>
          <w:rStyle w:val="710pt"/>
        </w:rPr>
        <w:tab/>
        <w:t xml:space="preserve"> года в </w:t>
      </w:r>
      <w:r>
        <w:rPr>
          <w:rStyle w:val="710pt0"/>
          <w:b/>
          <w:bCs/>
          <w:i/>
          <w:iCs/>
        </w:rPr>
        <w:t>(</w:t>
      </w:r>
      <w:r>
        <w:rPr>
          <w:rStyle w:val="71"/>
          <w:b/>
          <w:bCs/>
          <w:i/>
          <w:iCs/>
        </w:rPr>
        <w:t>наименование муниципального</w:t>
      </w:r>
    </w:p>
    <w:p w:rsidR="000E123A" w:rsidRDefault="00970900">
      <w:pPr>
        <w:pStyle w:val="50"/>
        <w:shd w:val="clear" w:color="auto" w:fill="auto"/>
        <w:spacing w:line="254" w:lineRule="exact"/>
        <w:ind w:firstLine="0"/>
        <w:sectPr w:rsidR="000E123A">
          <w:headerReference w:type="default" r:id="rId23"/>
          <w:pgSz w:w="11900" w:h="16840"/>
          <w:pgMar w:top="2535" w:right="742" w:bottom="1618" w:left="1620" w:header="0" w:footer="3" w:gutter="0"/>
          <w:cols w:space="720"/>
          <w:noEndnote/>
          <w:docGrid w:linePitch="360"/>
        </w:sectPr>
      </w:pPr>
      <w:r>
        <w:rPr>
          <w:rStyle w:val="5115pt"/>
        </w:rPr>
        <w:t>образования)</w:t>
      </w:r>
      <w:r>
        <w:rPr>
          <w:rStyle w:val="511pt"/>
        </w:rPr>
        <w:t xml:space="preserve"> </w:t>
      </w:r>
      <w:r>
        <w:rPr>
          <w:rStyle w:val="52"/>
        </w:rPr>
        <w:t>подано заявление о предоставлении муниципальной услуги</w:t>
      </w:r>
    </w:p>
    <w:p w:rsidR="000E123A" w:rsidRDefault="00970900">
      <w:pPr>
        <w:pStyle w:val="50"/>
        <w:shd w:val="clear" w:color="auto" w:fill="auto"/>
        <w:tabs>
          <w:tab w:val="left" w:leader="underscore" w:pos="9168"/>
        </w:tabs>
        <w:spacing w:after="280"/>
        <w:ind w:firstLine="720"/>
        <w:jc w:val="both"/>
      </w:pPr>
      <w:r>
        <w:rPr>
          <w:rStyle w:val="52"/>
        </w:rPr>
        <w:lastRenderedPageBreak/>
        <w:t xml:space="preserve">В ходе предоставления муниципальной услуги </w:t>
      </w:r>
      <w:r>
        <w:rPr>
          <w:rStyle w:val="53"/>
        </w:rPr>
        <w:t>(</w:t>
      </w:r>
      <w:r>
        <w:rPr>
          <w:rStyle w:val="5115pt"/>
        </w:rPr>
        <w:t>наименование муниципального образования)</w:t>
      </w:r>
      <w:r>
        <w:rPr>
          <w:rStyle w:val="511pt"/>
        </w:rPr>
        <w:t xml:space="preserve"> </w:t>
      </w:r>
      <w:r>
        <w:rPr>
          <w:rStyle w:val="52"/>
        </w:rPr>
        <w:t xml:space="preserve">(должностным лицом </w:t>
      </w:r>
      <w:r>
        <w:rPr>
          <w:rStyle w:val="53"/>
        </w:rPr>
        <w:t>(</w:t>
      </w:r>
      <w:r>
        <w:rPr>
          <w:rStyle w:val="5115pt"/>
        </w:rPr>
        <w:t xml:space="preserve">наименование муниципального образования)) </w:t>
      </w:r>
      <w:r>
        <w:rPr>
          <w:rStyle w:val="52"/>
        </w:rPr>
        <w:t>допущены нарушения действующего законодательства, выразившиеся в</w:t>
      </w:r>
      <w:r>
        <w:rPr>
          <w:rStyle w:val="52"/>
        </w:rPr>
        <w:tab/>
      </w:r>
    </w:p>
    <w:p w:rsidR="000E123A" w:rsidRDefault="00970900">
      <w:pPr>
        <w:pStyle w:val="50"/>
        <w:shd w:val="clear" w:color="auto" w:fill="auto"/>
        <w:spacing w:after="1141"/>
        <w:ind w:firstLine="720"/>
        <w:jc w:val="both"/>
      </w:pPr>
      <w:r>
        <w:rPr>
          <w:rStyle w:val="52"/>
        </w:rPr>
        <w:t>Прошу рассмотреть настоящую жалобу в устано</w:t>
      </w:r>
      <w:r>
        <w:rPr>
          <w:rStyle w:val="52"/>
        </w:rPr>
        <w:t>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</w:t>
      </w:r>
    </w:p>
    <w:p w:rsidR="000E123A" w:rsidRDefault="00970900">
      <w:pPr>
        <w:pStyle w:val="50"/>
        <w:shd w:val="clear" w:color="auto" w:fill="auto"/>
        <w:tabs>
          <w:tab w:val="left" w:leader="underscore" w:pos="4784"/>
        </w:tabs>
        <w:spacing w:line="222" w:lineRule="exact"/>
        <w:ind w:left="1640" w:firstLine="0"/>
        <w:jc w:val="both"/>
      </w:pPr>
      <w:r>
        <w:rPr>
          <w:rStyle w:val="52"/>
        </w:rPr>
        <w:t>_ /</w:t>
      </w:r>
      <w:r>
        <w:rPr>
          <w:rStyle w:val="52"/>
        </w:rPr>
        <w:tab/>
        <w:t>/</w:t>
      </w:r>
    </w:p>
    <w:p w:rsidR="000E123A" w:rsidRDefault="00970900">
      <w:pPr>
        <w:pStyle w:val="50"/>
        <w:shd w:val="clear" w:color="auto" w:fill="auto"/>
        <w:spacing w:after="880" w:line="222" w:lineRule="exact"/>
        <w:ind w:left="1640" w:firstLine="0"/>
        <w:jc w:val="both"/>
      </w:pPr>
      <w:r>
        <w:rPr>
          <w:rStyle w:val="52"/>
        </w:rPr>
        <w:t>(подпись) (расшифровка подписи)</w:t>
      </w:r>
    </w:p>
    <w:p w:rsidR="000E123A" w:rsidRDefault="00970900">
      <w:pPr>
        <w:pStyle w:val="50"/>
        <w:shd w:val="clear" w:color="auto" w:fill="auto"/>
        <w:spacing w:line="222" w:lineRule="exact"/>
        <w:ind w:left="5500" w:firstLine="0"/>
        <w:sectPr w:rsidR="000E123A">
          <w:headerReference w:type="default" r:id="rId24"/>
          <w:pgSz w:w="11900" w:h="16840"/>
          <w:pgMar w:top="1148" w:right="823" w:bottom="1148" w:left="1674" w:header="0" w:footer="3" w:gutter="0"/>
          <w:cols w:space="720"/>
          <w:noEndnote/>
          <w:docGrid w:linePitch="360"/>
        </w:sectPr>
      </w:pPr>
      <w:r>
        <w:rPr>
          <w:rStyle w:val="52"/>
        </w:rPr>
        <w:t>201 г</w:t>
      </w:r>
    </w:p>
    <w:p w:rsidR="000E123A" w:rsidRDefault="00970900">
      <w:pPr>
        <w:pStyle w:val="60"/>
        <w:shd w:val="clear" w:color="auto" w:fill="auto"/>
        <w:spacing w:line="226" w:lineRule="exact"/>
        <w:ind w:left="4980" w:firstLine="0"/>
      </w:pPr>
      <w:r>
        <w:lastRenderedPageBreak/>
        <w:t xml:space="preserve">Приложение № </w:t>
      </w:r>
      <w:r>
        <w:t>3</w:t>
      </w:r>
    </w:p>
    <w:p w:rsidR="000E123A" w:rsidRDefault="00970900">
      <w:pPr>
        <w:pStyle w:val="60"/>
        <w:shd w:val="clear" w:color="auto" w:fill="auto"/>
        <w:spacing w:line="226" w:lineRule="exact"/>
        <w:ind w:left="4780" w:firstLine="300"/>
      </w:pPr>
      <w:r>
        <w:t>к Административному регламенту предоставления муниципальной услуги «Предоставление доступа к справочно</w:t>
      </w:r>
      <w:r>
        <w:softHyphen/>
        <w:t>поисковому аппарату и базам данных муниципальных библиотек</w:t>
      </w:r>
    </w:p>
    <w:p w:rsidR="000E123A" w:rsidRDefault="00970900">
      <w:pPr>
        <w:pStyle w:val="60"/>
        <w:shd w:val="clear" w:color="auto" w:fill="auto"/>
        <w:spacing w:after="499" w:line="222" w:lineRule="exact"/>
        <w:ind w:left="20" w:firstLine="0"/>
        <w:jc w:val="center"/>
      </w:pPr>
      <w:r>
        <w:t>»</w:t>
      </w:r>
    </w:p>
    <w:p w:rsidR="000E123A" w:rsidRDefault="00970900">
      <w:pPr>
        <w:pStyle w:val="50"/>
        <w:shd w:val="clear" w:color="auto" w:fill="auto"/>
        <w:ind w:firstLine="0"/>
        <w:jc w:val="right"/>
      </w:pPr>
      <w:r>
        <w:rPr>
          <w:rStyle w:val="52"/>
        </w:rPr>
        <w:t xml:space="preserve">Председателю Комитета молодёжной политики, культуры и спорта Администрации муниципального </w:t>
      </w:r>
      <w:r>
        <w:rPr>
          <w:rStyle w:val="52"/>
        </w:rPr>
        <w:t>района «Город Краснокаменск и Краснокаменский</w:t>
      </w:r>
    </w:p>
    <w:p w:rsidR="000E123A" w:rsidRDefault="00970900">
      <w:pPr>
        <w:pStyle w:val="50"/>
        <w:shd w:val="clear" w:color="auto" w:fill="auto"/>
        <w:ind w:firstLine="0"/>
        <w:jc w:val="right"/>
      </w:pPr>
      <w:r>
        <w:rPr>
          <w:rStyle w:val="52"/>
        </w:rPr>
        <w:t>район» Забайкальского края</w:t>
      </w:r>
    </w:p>
    <w:p w:rsidR="000E123A" w:rsidRDefault="00970900">
      <w:pPr>
        <w:pStyle w:val="50"/>
        <w:shd w:val="clear" w:color="auto" w:fill="auto"/>
        <w:spacing w:line="222" w:lineRule="exact"/>
        <w:ind w:left="4780" w:firstLine="0"/>
      </w:pPr>
      <w:r>
        <w:rPr>
          <w:rStyle w:val="52"/>
        </w:rPr>
        <w:t>от</w:t>
      </w:r>
    </w:p>
    <w:p w:rsidR="000E123A" w:rsidRDefault="00970900">
      <w:pPr>
        <w:pStyle w:val="50"/>
        <w:shd w:val="clear" w:color="auto" w:fill="auto"/>
        <w:tabs>
          <w:tab w:val="left" w:leader="underscore" w:pos="9378"/>
        </w:tabs>
        <w:spacing w:after="325" w:line="278" w:lineRule="exact"/>
        <w:ind w:left="4540" w:firstLine="2280"/>
      </w:pPr>
      <w:r>
        <w:rPr>
          <w:rStyle w:val="52"/>
        </w:rPr>
        <w:t>(фамилия, имя, отчество) Почтовый адрес (с индексом):</w:t>
      </w:r>
      <w:r>
        <w:rPr>
          <w:rStyle w:val="52"/>
        </w:rPr>
        <w:tab/>
      </w:r>
    </w:p>
    <w:p w:rsidR="000E123A" w:rsidRDefault="00970900">
      <w:pPr>
        <w:pStyle w:val="50"/>
        <w:shd w:val="clear" w:color="auto" w:fill="auto"/>
        <w:spacing w:after="239" w:line="222" w:lineRule="exact"/>
        <w:ind w:left="4460" w:firstLine="0"/>
      </w:pPr>
      <w:r>
        <w:rPr>
          <w:rStyle w:val="52"/>
        </w:rPr>
        <w:t>Контактные телефоны:</w:t>
      </w:r>
    </w:p>
    <w:p w:rsidR="000E123A" w:rsidRDefault="00970900">
      <w:pPr>
        <w:pStyle w:val="70"/>
        <w:shd w:val="clear" w:color="auto" w:fill="auto"/>
        <w:spacing w:before="0"/>
        <w:ind w:left="20"/>
      </w:pPr>
      <w:r>
        <w:rPr>
          <w:rStyle w:val="711pt"/>
          <w:b/>
          <w:bCs/>
        </w:rPr>
        <w:t xml:space="preserve">Жалоба на действия (бездействие) </w:t>
      </w:r>
      <w:r>
        <w:rPr>
          <w:rStyle w:val="71"/>
          <w:b/>
          <w:bCs/>
          <w:i/>
          <w:iCs/>
        </w:rPr>
        <w:t>(наименование муниципального</w:t>
      </w:r>
      <w:r>
        <w:rPr>
          <w:rStyle w:val="71"/>
          <w:b/>
          <w:bCs/>
          <w:i/>
          <w:iCs/>
        </w:rPr>
        <w:br/>
        <w:t>образования)</w:t>
      </w:r>
      <w:r>
        <w:rPr>
          <w:rStyle w:val="711pt"/>
          <w:b/>
          <w:bCs/>
        </w:rPr>
        <w:t xml:space="preserve"> (должностного лица </w:t>
      </w:r>
      <w:r>
        <w:rPr>
          <w:rStyle w:val="71"/>
          <w:b/>
          <w:bCs/>
          <w:i/>
          <w:iCs/>
        </w:rPr>
        <w:t>(наименова</w:t>
      </w:r>
      <w:r>
        <w:rPr>
          <w:rStyle w:val="71"/>
          <w:b/>
          <w:bCs/>
          <w:i/>
          <w:iCs/>
        </w:rPr>
        <w:t>ние муниципального образования)</w:t>
      </w:r>
    </w:p>
    <w:p w:rsidR="000E123A" w:rsidRDefault="00970900">
      <w:pPr>
        <w:pStyle w:val="40"/>
        <w:shd w:val="clear" w:color="auto" w:fill="auto"/>
        <w:spacing w:before="0" w:after="304" w:line="274" w:lineRule="exact"/>
        <w:ind w:left="1140" w:right="1160" w:firstLine="1860"/>
        <w:jc w:val="left"/>
      </w:pPr>
      <w:r>
        <w:rPr>
          <w:rStyle w:val="41"/>
          <w:b/>
          <w:bCs/>
        </w:rPr>
        <w:t>при предоставлении муниципальной услуги (на нарушение порядка предоставления муниципальной услуги)</w:t>
      </w:r>
    </w:p>
    <w:p w:rsidR="000E123A" w:rsidRDefault="00970900">
      <w:pPr>
        <w:pStyle w:val="40"/>
        <w:shd w:val="clear" w:color="auto" w:fill="auto"/>
        <w:spacing w:before="0" w:after="272"/>
        <w:ind w:left="20"/>
      </w:pPr>
      <w:r>
        <w:rPr>
          <w:rStyle w:val="41"/>
          <w:b/>
          <w:bCs/>
        </w:rPr>
        <w:t>(наименование услуги)</w:t>
      </w:r>
    </w:p>
    <w:p w:rsidR="000E123A" w:rsidRDefault="00970900">
      <w:pPr>
        <w:pStyle w:val="70"/>
        <w:shd w:val="clear" w:color="auto" w:fill="auto"/>
        <w:tabs>
          <w:tab w:val="left" w:leader="underscore" w:pos="2146"/>
          <w:tab w:val="left" w:pos="2554"/>
          <w:tab w:val="left" w:leader="underscore" w:pos="3523"/>
          <w:tab w:val="left" w:leader="underscore" w:pos="4445"/>
        </w:tabs>
        <w:spacing w:before="0" w:line="254" w:lineRule="exact"/>
        <w:ind w:firstLine="720"/>
        <w:jc w:val="both"/>
      </w:pPr>
      <w:r>
        <w:rPr>
          <w:rStyle w:val="710pt"/>
        </w:rPr>
        <w:t>Мною "</w:t>
      </w:r>
      <w:r>
        <w:rPr>
          <w:rStyle w:val="710pt"/>
        </w:rPr>
        <w:tab/>
        <w:t>"</w:t>
      </w:r>
      <w:r>
        <w:rPr>
          <w:rStyle w:val="710pt"/>
        </w:rPr>
        <w:tab/>
      </w:r>
      <w:r>
        <w:rPr>
          <w:rStyle w:val="710pt"/>
        </w:rPr>
        <w:tab/>
        <w:t xml:space="preserve"> 201</w:t>
      </w:r>
      <w:r>
        <w:rPr>
          <w:rStyle w:val="710pt"/>
        </w:rPr>
        <w:tab/>
        <w:t xml:space="preserve"> года в </w:t>
      </w:r>
      <w:r>
        <w:rPr>
          <w:rStyle w:val="710pt0"/>
          <w:b/>
          <w:bCs/>
          <w:i/>
          <w:iCs/>
        </w:rPr>
        <w:t>(</w:t>
      </w:r>
      <w:r>
        <w:rPr>
          <w:rStyle w:val="71"/>
          <w:b/>
          <w:bCs/>
          <w:i/>
          <w:iCs/>
        </w:rPr>
        <w:t>наименование муниципального</w:t>
      </w:r>
    </w:p>
    <w:p w:rsidR="000E123A" w:rsidRDefault="00970900">
      <w:pPr>
        <w:pStyle w:val="50"/>
        <w:shd w:val="clear" w:color="auto" w:fill="auto"/>
        <w:spacing w:after="824" w:line="254" w:lineRule="exact"/>
        <w:ind w:firstLine="0"/>
        <w:jc w:val="right"/>
      </w:pPr>
      <w:r>
        <w:rPr>
          <w:rStyle w:val="5115pt"/>
        </w:rPr>
        <w:t>образования)</w:t>
      </w:r>
      <w:r>
        <w:rPr>
          <w:rStyle w:val="511pt"/>
        </w:rPr>
        <w:t xml:space="preserve"> </w:t>
      </w:r>
      <w:r>
        <w:rPr>
          <w:rStyle w:val="52"/>
        </w:rPr>
        <w:t xml:space="preserve">подано заявление о предоставлении </w:t>
      </w:r>
      <w:r>
        <w:rPr>
          <w:rStyle w:val="52"/>
        </w:rPr>
        <w:t>муниципальной услуги</w:t>
      </w:r>
    </w:p>
    <w:p w:rsidR="000E123A" w:rsidRDefault="00970900">
      <w:pPr>
        <w:pStyle w:val="50"/>
        <w:shd w:val="clear" w:color="auto" w:fill="auto"/>
        <w:tabs>
          <w:tab w:val="left" w:leader="underscore" w:pos="9163"/>
        </w:tabs>
        <w:spacing w:after="280"/>
        <w:ind w:firstLine="720"/>
        <w:jc w:val="both"/>
      </w:pPr>
      <w:r>
        <w:rPr>
          <w:rStyle w:val="52"/>
        </w:rPr>
        <w:t xml:space="preserve">В ходе предоставления муниципальной услуги </w:t>
      </w:r>
      <w:r>
        <w:rPr>
          <w:rStyle w:val="53"/>
        </w:rPr>
        <w:t>(</w:t>
      </w:r>
      <w:r>
        <w:rPr>
          <w:rStyle w:val="5115pt"/>
        </w:rPr>
        <w:t>наименование муниципального образования)</w:t>
      </w:r>
      <w:r>
        <w:rPr>
          <w:rStyle w:val="511pt"/>
        </w:rPr>
        <w:t xml:space="preserve"> </w:t>
      </w:r>
      <w:r>
        <w:rPr>
          <w:rStyle w:val="52"/>
        </w:rPr>
        <w:t xml:space="preserve">(должностным лицом </w:t>
      </w:r>
      <w:r>
        <w:rPr>
          <w:rStyle w:val="53"/>
        </w:rPr>
        <w:t>(</w:t>
      </w:r>
      <w:r>
        <w:rPr>
          <w:rStyle w:val="5115pt"/>
        </w:rPr>
        <w:t xml:space="preserve">наименование муниципального образования)) </w:t>
      </w:r>
      <w:r>
        <w:rPr>
          <w:rStyle w:val="52"/>
        </w:rPr>
        <w:t>допущены нарушения действующего законодательства, выразившиеся в</w:t>
      </w:r>
      <w:r>
        <w:rPr>
          <w:rStyle w:val="52"/>
        </w:rPr>
        <w:tab/>
      </w:r>
    </w:p>
    <w:p w:rsidR="000E123A" w:rsidRDefault="00970900">
      <w:pPr>
        <w:pStyle w:val="50"/>
        <w:shd w:val="clear" w:color="auto" w:fill="auto"/>
        <w:ind w:firstLine="720"/>
        <w:jc w:val="both"/>
      </w:pPr>
      <w:r>
        <w:rPr>
          <w:rStyle w:val="52"/>
        </w:rPr>
        <w:t>Прошу рассмотреть наст</w:t>
      </w:r>
      <w:r>
        <w:rPr>
          <w:rStyle w:val="52"/>
        </w:rPr>
        <w:t>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6"/>
        <w:gridCol w:w="3317"/>
      </w:tblGrid>
      <w:tr w:rsidR="000E123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856" w:type="dxa"/>
            <w:shd w:val="clear" w:color="auto" w:fill="FFFFFF"/>
            <w:vAlign w:val="center"/>
          </w:tcPr>
          <w:p w:rsidR="000E123A" w:rsidRDefault="00970900">
            <w:pPr>
              <w:pStyle w:val="20"/>
              <w:framePr w:w="6173" w:wrap="notBeside" w:vAnchor="text" w:hAnchor="text" w:y="1"/>
              <w:shd w:val="clear" w:color="auto" w:fill="auto"/>
              <w:spacing w:before="0" w:after="0" w:line="222" w:lineRule="exact"/>
              <w:ind w:left="1760" w:firstLine="0"/>
            </w:pPr>
            <w:r>
              <w:rPr>
                <w:rStyle w:val="210pt1"/>
              </w:rPr>
              <w:lastRenderedPageBreak/>
              <w:t>/</w:t>
            </w:r>
          </w:p>
        </w:tc>
        <w:tc>
          <w:tcPr>
            <w:tcW w:w="3317" w:type="dxa"/>
            <w:shd w:val="clear" w:color="auto" w:fill="FFFFFF"/>
            <w:vAlign w:val="center"/>
          </w:tcPr>
          <w:p w:rsidR="000E123A" w:rsidRDefault="00970900">
            <w:pPr>
              <w:pStyle w:val="20"/>
              <w:framePr w:w="6173" w:wrap="notBeside" w:vAnchor="text" w:hAnchor="text" w:y="1"/>
              <w:shd w:val="clear" w:color="auto" w:fill="auto"/>
              <w:spacing w:before="0" w:after="0" w:line="222" w:lineRule="exact"/>
              <w:ind w:left="1920" w:firstLine="0"/>
            </w:pPr>
            <w:r>
              <w:rPr>
                <w:rStyle w:val="210pt1"/>
              </w:rPr>
              <w:t>/</w:t>
            </w:r>
          </w:p>
        </w:tc>
      </w:tr>
      <w:tr w:rsidR="000E123A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2856" w:type="dxa"/>
            <w:tcBorders>
              <w:top w:val="single" w:sz="4" w:space="0" w:color="auto"/>
            </w:tcBorders>
            <w:shd w:val="clear" w:color="auto" w:fill="FFFFFF"/>
          </w:tcPr>
          <w:p w:rsidR="000E123A" w:rsidRDefault="00970900">
            <w:pPr>
              <w:pStyle w:val="20"/>
              <w:framePr w:w="6173" w:wrap="notBeside" w:vAnchor="text" w:hAnchor="text" w:y="1"/>
              <w:shd w:val="clear" w:color="auto" w:fill="auto"/>
              <w:spacing w:before="0" w:after="0" w:line="222" w:lineRule="exact"/>
              <w:ind w:right="220" w:firstLine="0"/>
              <w:jc w:val="right"/>
            </w:pPr>
            <w:r>
              <w:rPr>
                <w:rStyle w:val="210pt1"/>
              </w:rPr>
              <w:t>(подпись)</w:t>
            </w:r>
          </w:p>
        </w:tc>
        <w:tc>
          <w:tcPr>
            <w:tcW w:w="3317" w:type="dxa"/>
            <w:tcBorders>
              <w:top w:val="single" w:sz="4" w:space="0" w:color="auto"/>
            </w:tcBorders>
            <w:shd w:val="clear" w:color="auto" w:fill="FFFFFF"/>
          </w:tcPr>
          <w:p w:rsidR="000E123A" w:rsidRDefault="00970900">
            <w:pPr>
              <w:pStyle w:val="20"/>
              <w:framePr w:w="6173" w:wrap="notBeside" w:vAnchor="text" w:hAnchor="text" w:y="1"/>
              <w:shd w:val="clear" w:color="auto" w:fill="auto"/>
              <w:spacing w:before="0" w:after="0" w:line="222" w:lineRule="exact"/>
              <w:ind w:left="220" w:firstLine="0"/>
            </w:pPr>
            <w:r>
              <w:rPr>
                <w:rStyle w:val="210pt1"/>
              </w:rPr>
              <w:t>(расшифровка подписи)</w:t>
            </w:r>
          </w:p>
        </w:tc>
      </w:tr>
      <w:tr w:rsidR="000E123A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2856" w:type="dxa"/>
            <w:shd w:val="clear" w:color="auto" w:fill="FFFFFF"/>
          </w:tcPr>
          <w:p w:rsidR="000E123A" w:rsidRDefault="000E123A">
            <w:pPr>
              <w:framePr w:w="617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E123A" w:rsidRDefault="00970900">
            <w:pPr>
              <w:pStyle w:val="20"/>
              <w:framePr w:w="6173" w:wrap="notBeside" w:vAnchor="text" w:hAnchor="text" w:y="1"/>
              <w:shd w:val="clear" w:color="auto" w:fill="auto"/>
              <w:tabs>
                <w:tab w:val="left" w:pos="451"/>
                <w:tab w:val="left" w:pos="2213"/>
              </w:tabs>
              <w:spacing w:before="0" w:after="0" w:line="222" w:lineRule="exact"/>
              <w:ind w:firstLine="0"/>
              <w:jc w:val="both"/>
            </w:pPr>
            <w:r>
              <w:rPr>
                <w:rStyle w:val="210pt1"/>
              </w:rPr>
              <w:t>"</w:t>
            </w:r>
            <w:r>
              <w:rPr>
                <w:rStyle w:val="210pt1"/>
              </w:rPr>
              <w:tab/>
              <w:t>"</w:t>
            </w:r>
            <w:r>
              <w:rPr>
                <w:rStyle w:val="210pt1"/>
              </w:rPr>
              <w:tab/>
              <w:t>201 г</w:t>
            </w:r>
          </w:p>
        </w:tc>
      </w:tr>
    </w:tbl>
    <w:p w:rsidR="000E123A" w:rsidRDefault="000E123A">
      <w:pPr>
        <w:framePr w:w="6173" w:wrap="notBeside" w:vAnchor="text" w:hAnchor="text" w:y="1"/>
        <w:rPr>
          <w:sz w:val="2"/>
          <w:szCs w:val="2"/>
        </w:rPr>
      </w:pPr>
    </w:p>
    <w:p w:rsidR="000E123A" w:rsidRDefault="000E123A">
      <w:pPr>
        <w:rPr>
          <w:sz w:val="2"/>
          <w:szCs w:val="2"/>
        </w:rPr>
      </w:pPr>
    </w:p>
    <w:p w:rsidR="000E123A" w:rsidRDefault="000E123A">
      <w:pPr>
        <w:rPr>
          <w:sz w:val="2"/>
          <w:szCs w:val="2"/>
        </w:rPr>
      </w:pPr>
    </w:p>
    <w:sectPr w:rsidR="000E123A">
      <w:pgSz w:w="11900" w:h="16840"/>
      <w:pgMar w:top="3318" w:right="820" w:bottom="3284" w:left="16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900" w:rsidRDefault="00970900">
      <w:r>
        <w:separator/>
      </w:r>
    </w:p>
  </w:endnote>
  <w:endnote w:type="continuationSeparator" w:id="0">
    <w:p w:rsidR="00970900" w:rsidRDefault="0097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900" w:rsidRDefault="00970900"/>
  </w:footnote>
  <w:footnote w:type="continuationSeparator" w:id="0">
    <w:p w:rsidR="00970900" w:rsidRDefault="009709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23A" w:rsidRDefault="00B26DF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5120005</wp:posOffset>
              </wp:positionH>
              <wp:positionV relativeFrom="page">
                <wp:posOffset>596265</wp:posOffset>
              </wp:positionV>
              <wp:extent cx="296545" cy="146050"/>
              <wp:effectExtent l="0" t="0" r="317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23A" w:rsidRDefault="0097090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18-00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03.15pt;margin-top:46.95pt;width:23.3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" filled="f" stroked="f">
              <v:textbox style="mso-fit-shape-to-text:t" inset="0,0,0,0">
                <w:txbxContent>
                  <w:p w:rsidR="000E123A" w:rsidRDefault="0097090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18-00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23A" w:rsidRDefault="000E123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23A" w:rsidRDefault="00B26DF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1539240</wp:posOffset>
              </wp:positionH>
              <wp:positionV relativeFrom="page">
                <wp:posOffset>935990</wp:posOffset>
              </wp:positionV>
              <wp:extent cx="1793240" cy="146050"/>
              <wp:effectExtent l="0" t="2540" r="127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2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23A" w:rsidRDefault="0097090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в соответствующую базу данных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121.2pt;margin-top:73.7pt;width:141.2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" filled="f" stroked="f">
              <v:textbox style="mso-fit-shape-to-text:t" inset="0,0,0,0">
                <w:txbxContent>
                  <w:p w:rsidR="000E123A" w:rsidRDefault="0097090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в соответствующую базу данных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23A" w:rsidRDefault="000E12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0984"/>
    <w:multiLevelType w:val="multilevel"/>
    <w:tmpl w:val="68DE8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4539D"/>
    <w:multiLevelType w:val="multilevel"/>
    <w:tmpl w:val="D2721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72B32"/>
    <w:multiLevelType w:val="multilevel"/>
    <w:tmpl w:val="A156D5E0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314981"/>
    <w:multiLevelType w:val="multilevel"/>
    <w:tmpl w:val="34CCFB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F86DCF"/>
    <w:multiLevelType w:val="multilevel"/>
    <w:tmpl w:val="C5B40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279DF"/>
    <w:multiLevelType w:val="multilevel"/>
    <w:tmpl w:val="82882F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D3737A"/>
    <w:multiLevelType w:val="multilevel"/>
    <w:tmpl w:val="E684EF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0469DD"/>
    <w:multiLevelType w:val="multilevel"/>
    <w:tmpl w:val="230E28B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3D64D4"/>
    <w:multiLevelType w:val="multilevel"/>
    <w:tmpl w:val="E2DCC1A2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AE127D"/>
    <w:multiLevelType w:val="multilevel"/>
    <w:tmpl w:val="ED2C7A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8D0112"/>
    <w:multiLevelType w:val="multilevel"/>
    <w:tmpl w:val="A2343EE4"/>
    <w:lvl w:ilvl="0">
      <w:start w:val="1"/>
      <w:numFmt w:val="decimal"/>
      <w:lvlText w:val="5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D04C3F"/>
    <w:multiLevelType w:val="multilevel"/>
    <w:tmpl w:val="8D2EC94A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470F9B"/>
    <w:multiLevelType w:val="multilevel"/>
    <w:tmpl w:val="C20CDA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BD54CA"/>
    <w:multiLevelType w:val="multilevel"/>
    <w:tmpl w:val="FCEC98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2C389E"/>
    <w:multiLevelType w:val="multilevel"/>
    <w:tmpl w:val="A872A2A8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A70E0D"/>
    <w:multiLevelType w:val="multilevel"/>
    <w:tmpl w:val="738C4B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892B4A"/>
    <w:multiLevelType w:val="multilevel"/>
    <w:tmpl w:val="EFE60B04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C8732A"/>
    <w:multiLevelType w:val="multilevel"/>
    <w:tmpl w:val="E746EFF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C41F0E"/>
    <w:multiLevelType w:val="multilevel"/>
    <w:tmpl w:val="2156522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DD6D02"/>
    <w:multiLevelType w:val="multilevel"/>
    <w:tmpl w:val="7B3AEB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C30C3E"/>
    <w:multiLevelType w:val="multilevel"/>
    <w:tmpl w:val="9EFCCA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296939"/>
    <w:multiLevelType w:val="multilevel"/>
    <w:tmpl w:val="F64C7968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714CB6"/>
    <w:multiLevelType w:val="multilevel"/>
    <w:tmpl w:val="446AF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B63749"/>
    <w:multiLevelType w:val="multilevel"/>
    <w:tmpl w:val="6AC477C6"/>
    <w:lvl w:ilvl="0">
      <w:start w:val="1"/>
      <w:numFmt w:val="decimal"/>
      <w:lvlText w:val="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4"/>
  </w:num>
  <w:num w:numId="5">
    <w:abstractNumId w:val="19"/>
  </w:num>
  <w:num w:numId="6">
    <w:abstractNumId w:val="5"/>
  </w:num>
  <w:num w:numId="7">
    <w:abstractNumId w:val="13"/>
  </w:num>
  <w:num w:numId="8">
    <w:abstractNumId w:val="0"/>
  </w:num>
  <w:num w:numId="9">
    <w:abstractNumId w:val="7"/>
  </w:num>
  <w:num w:numId="10">
    <w:abstractNumId w:val="18"/>
  </w:num>
  <w:num w:numId="11">
    <w:abstractNumId w:val="11"/>
  </w:num>
  <w:num w:numId="12">
    <w:abstractNumId w:val="17"/>
  </w:num>
  <w:num w:numId="13">
    <w:abstractNumId w:val="20"/>
  </w:num>
  <w:num w:numId="14">
    <w:abstractNumId w:val="8"/>
  </w:num>
  <w:num w:numId="15">
    <w:abstractNumId w:val="6"/>
  </w:num>
  <w:num w:numId="16">
    <w:abstractNumId w:val="2"/>
  </w:num>
  <w:num w:numId="17">
    <w:abstractNumId w:val="14"/>
  </w:num>
  <w:num w:numId="18">
    <w:abstractNumId w:val="16"/>
  </w:num>
  <w:num w:numId="19">
    <w:abstractNumId w:val="3"/>
  </w:num>
  <w:num w:numId="20">
    <w:abstractNumId w:val="21"/>
  </w:num>
  <w:num w:numId="21">
    <w:abstractNumId w:val="23"/>
  </w:num>
  <w:num w:numId="22">
    <w:abstractNumId w:val="12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3A"/>
    <w:rsid w:val="000E123A"/>
    <w:rsid w:val="00970900"/>
    <w:rsid w:val="00B2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4ED572-0A65-4BF8-9FA1-FDFBA061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497D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711pt">
    <w:name w:val="Основной текст (7) + 11 pt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33333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333333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0pt">
    <w:name w:val="Основной текст (7) + 10 pt;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333333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10pt0">
    <w:name w:val="Основной текст (7) + 10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333333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115pt">
    <w:name w:val="Основной текст (5) + 11;5 pt;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333333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11pt">
    <w:name w:val="Основной текст (5) + 11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3">
    <w:name w:val="Основной текст (5) +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333333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1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20" w:after="620" w:line="310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80" w:line="3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20" w:after="62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ind w:hanging="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40" w:line="322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0" w:lineRule="exact"/>
      <w:ind w:hanging="4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after="60"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80" w:line="274" w:lineRule="exac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to.ru/" TargetMode="External"/><Relationship Id="rId13" Type="http://schemas.openxmlformats.org/officeDocument/2006/relationships/hyperlink" Target="mailto:kuliturakras@gmail.com" TargetMode="External"/><Relationship Id="rId18" Type="http://schemas.openxmlformats.org/officeDocument/2006/relationships/hyperlink" Target="http://www.adminkr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adminkr.ru/" TargetMode="External"/><Relationship Id="rId12" Type="http://schemas.openxmlformats.org/officeDocument/2006/relationships/hyperlink" Target="http://www.pgu.e-zab.ru/" TargetMode="External"/><Relationship Id="rId17" Type="http://schemas.openxmlformats.org/officeDocument/2006/relationships/hyperlink" Target="mailto:kuliturakras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ro@booksto.ru" TargetMode="External"/><Relationship Id="rId20" Type="http://schemas.openxmlformats.org/officeDocument/2006/relationships/hyperlink" Target="http://www.pgu.e-za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inkr.ru/" TargetMode="Externa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pgu.e-zab.ru/" TargetMode="External"/><Relationship Id="rId23" Type="http://schemas.openxmlformats.org/officeDocument/2006/relationships/header" Target="header3.xml"/><Relationship Id="rId10" Type="http://schemas.openxmlformats.org/officeDocument/2006/relationships/hyperlink" Target="mailto:kuliturakras@gmail.com" TargetMode="External"/><Relationship Id="rId19" Type="http://schemas.openxmlformats.org/officeDocument/2006/relationships/hyperlink" Target="http://www.pgu.e-za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inkr.ru/" TargetMode="External"/><Relationship Id="rId14" Type="http://schemas.openxmlformats.org/officeDocument/2006/relationships/hyperlink" Target="http://www.adminkr.ru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5989</Words>
  <Characters>34142</Characters>
  <Application>Microsoft Office Word</Application>
  <DocSecurity>0</DocSecurity>
  <Lines>284</Lines>
  <Paragraphs>80</Paragraphs>
  <ScaleCrop>false</ScaleCrop>
  <Company>SPecialiST RePack</Company>
  <LinksUpToDate>false</LinksUpToDate>
  <CharactersWithSpaces>40051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rhadmin</dc:creator>
  <cp:lastModifiedBy>rhadmin</cp:lastModifiedBy>
  <cp:revision>1</cp:revision>
  <dcterms:created xsi:type="dcterms:W3CDTF">2018-09-14T03:49:00Z</dcterms:created>
  <dcterms:modified xsi:type="dcterms:W3CDTF">2018-09-14T03:49:00Z</dcterms:modified>
</cp:coreProperties>
</file>