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D08" w:rsidRPr="00884D08" w:rsidRDefault="00884D08" w:rsidP="00884D08">
      <w:pPr>
        <w:jc w:val="center"/>
        <w:rPr>
          <w:b/>
          <w:bCs/>
          <w:sz w:val="28"/>
          <w:szCs w:val="28"/>
        </w:rPr>
      </w:pPr>
      <w:r w:rsidRPr="00884D08">
        <w:rPr>
          <w:b/>
          <w:bCs/>
          <w:sz w:val="28"/>
          <w:szCs w:val="28"/>
        </w:rPr>
        <w:t>Российская Федерация</w:t>
      </w:r>
    </w:p>
    <w:p w:rsidR="00884D08" w:rsidRPr="00884D08" w:rsidRDefault="00884D08" w:rsidP="00884D08">
      <w:pPr>
        <w:jc w:val="center"/>
        <w:rPr>
          <w:b/>
          <w:bCs/>
          <w:sz w:val="28"/>
          <w:szCs w:val="28"/>
        </w:rPr>
      </w:pPr>
    </w:p>
    <w:p w:rsidR="00884D08" w:rsidRPr="00884D08" w:rsidRDefault="00884D08" w:rsidP="00884D08">
      <w:pPr>
        <w:jc w:val="center"/>
        <w:rPr>
          <w:b/>
          <w:bCs/>
          <w:sz w:val="32"/>
          <w:szCs w:val="32"/>
        </w:rPr>
      </w:pPr>
      <w:r w:rsidRPr="00884D08">
        <w:rPr>
          <w:b/>
          <w:bCs/>
          <w:sz w:val="32"/>
          <w:szCs w:val="32"/>
        </w:rPr>
        <w:t xml:space="preserve">Администрация муниципального района </w:t>
      </w:r>
    </w:p>
    <w:p w:rsidR="00350211" w:rsidRDefault="00884D08" w:rsidP="00884D08">
      <w:pPr>
        <w:jc w:val="center"/>
        <w:rPr>
          <w:b/>
          <w:bCs/>
          <w:sz w:val="32"/>
          <w:szCs w:val="32"/>
        </w:rPr>
      </w:pPr>
      <w:r w:rsidRPr="00884D08">
        <w:rPr>
          <w:b/>
          <w:bCs/>
          <w:sz w:val="32"/>
          <w:szCs w:val="32"/>
        </w:rPr>
        <w:t>«Город Краснокаменск и Краснокаменский район» Забайкальского края</w:t>
      </w:r>
    </w:p>
    <w:p w:rsidR="00350211" w:rsidRDefault="00350211" w:rsidP="00884D08">
      <w:pPr>
        <w:jc w:val="center"/>
        <w:rPr>
          <w:b/>
          <w:bCs/>
          <w:sz w:val="32"/>
          <w:szCs w:val="32"/>
        </w:rPr>
      </w:pPr>
    </w:p>
    <w:p w:rsidR="00350211" w:rsidRDefault="00350211" w:rsidP="00884D0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проект</w:t>
      </w:r>
    </w:p>
    <w:p w:rsidR="00350211" w:rsidRDefault="00350211" w:rsidP="00884D08">
      <w:pPr>
        <w:jc w:val="center"/>
        <w:rPr>
          <w:b/>
          <w:bCs/>
          <w:sz w:val="32"/>
          <w:szCs w:val="32"/>
        </w:rPr>
      </w:pPr>
    </w:p>
    <w:p w:rsidR="00884D08" w:rsidRPr="00884D08" w:rsidRDefault="00884D08" w:rsidP="00884D08">
      <w:pPr>
        <w:jc w:val="center"/>
        <w:rPr>
          <w:b/>
          <w:bCs/>
          <w:sz w:val="32"/>
          <w:szCs w:val="32"/>
        </w:rPr>
      </w:pPr>
      <w:r w:rsidRPr="00884D08">
        <w:rPr>
          <w:b/>
          <w:bCs/>
          <w:sz w:val="32"/>
          <w:szCs w:val="32"/>
        </w:rPr>
        <w:t>ПОСТАНОВЛЕНИЕ</w:t>
      </w:r>
    </w:p>
    <w:p w:rsidR="00884D08" w:rsidRPr="00884D08" w:rsidRDefault="00884D08" w:rsidP="00884D08">
      <w:pPr>
        <w:jc w:val="center"/>
        <w:rPr>
          <w:b/>
          <w:bCs/>
        </w:rPr>
      </w:pPr>
      <w:r w:rsidRPr="00884D08">
        <w:rPr>
          <w:b/>
          <w:bCs/>
        </w:rPr>
        <w:t>г. Краснокаменск</w:t>
      </w:r>
    </w:p>
    <w:p w:rsidR="00884D08" w:rsidRPr="00884D08" w:rsidRDefault="00884D08" w:rsidP="00884D08">
      <w:pPr>
        <w:jc w:val="center"/>
        <w:rPr>
          <w:b/>
          <w:bCs/>
        </w:rPr>
      </w:pPr>
    </w:p>
    <w:tbl>
      <w:tblPr>
        <w:tblW w:w="0" w:type="auto"/>
        <w:jc w:val="center"/>
        <w:tblLook w:val="01E0"/>
      </w:tblPr>
      <w:tblGrid>
        <w:gridCol w:w="626"/>
        <w:gridCol w:w="350"/>
        <w:gridCol w:w="791"/>
        <w:gridCol w:w="350"/>
        <w:gridCol w:w="1483"/>
        <w:gridCol w:w="1167"/>
        <w:gridCol w:w="2101"/>
        <w:gridCol w:w="960"/>
      </w:tblGrid>
      <w:tr w:rsidR="00884D08" w:rsidRPr="00884D08" w:rsidTr="00CE48CA">
        <w:trPr>
          <w:jc w:val="center"/>
        </w:trPr>
        <w:tc>
          <w:tcPr>
            <w:tcW w:w="626" w:type="dxa"/>
          </w:tcPr>
          <w:p w:rsidR="00884D08" w:rsidRPr="00884D08" w:rsidRDefault="00884D08" w:rsidP="00CE48CA">
            <w:pPr>
              <w:jc w:val="both"/>
              <w:rPr>
                <w:b/>
                <w:bCs/>
              </w:rPr>
            </w:pPr>
          </w:p>
        </w:tc>
        <w:tc>
          <w:tcPr>
            <w:tcW w:w="350" w:type="dxa"/>
          </w:tcPr>
          <w:p w:rsidR="00884D08" w:rsidRPr="00884D08" w:rsidRDefault="00884D08" w:rsidP="00CE48CA">
            <w:pPr>
              <w:jc w:val="both"/>
              <w:rPr>
                <w:b/>
                <w:bCs/>
              </w:rPr>
            </w:pPr>
            <w:r w:rsidRPr="00884D08">
              <w:rPr>
                <w:b/>
                <w:bCs/>
              </w:rPr>
              <w:t>«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4D08" w:rsidRPr="00884D08" w:rsidRDefault="00884D08" w:rsidP="00CE48CA">
            <w:pPr>
              <w:rPr>
                <w:b/>
                <w:bCs/>
              </w:rPr>
            </w:pPr>
          </w:p>
        </w:tc>
        <w:tc>
          <w:tcPr>
            <w:tcW w:w="350" w:type="dxa"/>
          </w:tcPr>
          <w:p w:rsidR="00884D08" w:rsidRPr="00884D08" w:rsidRDefault="00884D08" w:rsidP="00CE48CA">
            <w:pPr>
              <w:rPr>
                <w:b/>
                <w:bCs/>
              </w:rPr>
            </w:pPr>
            <w:r w:rsidRPr="00884D08">
              <w:rPr>
                <w:b/>
                <w:bCs/>
              </w:rPr>
              <w:t>»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4D08" w:rsidRPr="00622ADE" w:rsidRDefault="00622ADE" w:rsidP="00CE48CA">
            <w:pPr>
              <w:rPr>
                <w:b/>
                <w:bCs/>
              </w:rPr>
            </w:pPr>
            <w:r w:rsidRPr="00622ADE">
              <w:rPr>
                <w:b/>
                <w:bCs/>
              </w:rPr>
              <w:t>февраля</w:t>
            </w:r>
          </w:p>
        </w:tc>
        <w:tc>
          <w:tcPr>
            <w:tcW w:w="1104" w:type="dxa"/>
          </w:tcPr>
          <w:p w:rsidR="00884D08" w:rsidRPr="00884D08" w:rsidRDefault="003E5CA2" w:rsidP="00884D0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2018</w:t>
            </w:r>
            <w:r w:rsidR="00884D08" w:rsidRPr="00884D08">
              <w:rPr>
                <w:b/>
                <w:bCs/>
              </w:rPr>
              <w:t>г</w:t>
            </w:r>
            <w:r w:rsidR="0015150F">
              <w:rPr>
                <w:b/>
                <w:bCs/>
              </w:rPr>
              <w:t>ода</w:t>
            </w:r>
          </w:p>
        </w:tc>
        <w:tc>
          <w:tcPr>
            <w:tcW w:w="2101" w:type="dxa"/>
          </w:tcPr>
          <w:p w:rsidR="00884D08" w:rsidRPr="00884D08" w:rsidRDefault="00884D08" w:rsidP="00CE48CA">
            <w:pPr>
              <w:jc w:val="right"/>
              <w:rPr>
                <w:b/>
                <w:bCs/>
              </w:rPr>
            </w:pPr>
            <w:r w:rsidRPr="00884D08">
              <w:rPr>
                <w:b/>
                <w:bCs/>
              </w:rPr>
              <w:t>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4D08" w:rsidRPr="00884D08" w:rsidRDefault="00884D08" w:rsidP="00CE48CA">
            <w:pPr>
              <w:rPr>
                <w:b/>
                <w:bCs/>
              </w:rPr>
            </w:pPr>
          </w:p>
        </w:tc>
      </w:tr>
    </w:tbl>
    <w:p w:rsidR="00884D08" w:rsidRDefault="00884D08" w:rsidP="00884D08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84D08" w:rsidRDefault="00884D08" w:rsidP="00884D08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C05CD" w:rsidRPr="00C11C7C" w:rsidRDefault="00EC05CD" w:rsidP="00C11C7C">
      <w:pPr>
        <w:jc w:val="center"/>
        <w:rPr>
          <w:b/>
          <w:sz w:val="28"/>
          <w:szCs w:val="28"/>
        </w:rPr>
      </w:pPr>
      <w:r w:rsidRPr="00C11C7C">
        <w:rPr>
          <w:b/>
          <w:sz w:val="28"/>
          <w:szCs w:val="28"/>
        </w:rPr>
        <w:t>О проведении профилактических мероприятий прот</w:t>
      </w:r>
      <w:r w:rsidR="00715D04">
        <w:rPr>
          <w:b/>
          <w:sz w:val="28"/>
          <w:szCs w:val="28"/>
        </w:rPr>
        <w:t>ив заболевания ящуром животных на территории муниципального района</w:t>
      </w:r>
      <w:r w:rsidRPr="00C11C7C">
        <w:rPr>
          <w:b/>
          <w:sz w:val="28"/>
          <w:szCs w:val="28"/>
        </w:rPr>
        <w:t xml:space="preserve"> «Город Краснокаменск и Краснокаменс</w:t>
      </w:r>
      <w:r w:rsidR="00C11C7C" w:rsidRPr="00C11C7C">
        <w:rPr>
          <w:b/>
          <w:sz w:val="28"/>
          <w:szCs w:val="28"/>
        </w:rPr>
        <w:t>кий район» Забайкальского края</w:t>
      </w:r>
    </w:p>
    <w:p w:rsidR="00884D08" w:rsidRPr="00C11C7C" w:rsidRDefault="00884D08" w:rsidP="00C11C7C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517B7F" w:rsidRDefault="00884D08" w:rsidP="00517B7F">
      <w:pPr>
        <w:ind w:right="282" w:firstLine="708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Pr="00940191">
        <w:rPr>
          <w:sz w:val="28"/>
          <w:szCs w:val="28"/>
        </w:rPr>
        <w:t xml:space="preserve">Федеральным </w:t>
      </w:r>
      <w:hyperlink r:id="rId5" w:history="1">
        <w:r w:rsidRPr="00940191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21.12.1994 N 68-ФЗ "О защите населения и территорий от чрезвычайных ситуаций природного и техногенн</w:t>
      </w:r>
      <w:r w:rsidR="00EC05CD">
        <w:rPr>
          <w:sz w:val="28"/>
          <w:szCs w:val="28"/>
        </w:rPr>
        <w:t>ого характера"</w:t>
      </w:r>
      <w:r w:rsidR="00FC172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B95590">
        <w:rPr>
          <w:sz w:val="28"/>
          <w:szCs w:val="28"/>
        </w:rPr>
        <w:t xml:space="preserve">в связи со вспышкой заболевания животных ящуром в </w:t>
      </w:r>
      <w:proofErr w:type="spellStart"/>
      <w:r w:rsidR="00EC05CD">
        <w:rPr>
          <w:sz w:val="28"/>
          <w:szCs w:val="28"/>
        </w:rPr>
        <w:t>Борзинском</w:t>
      </w:r>
      <w:proofErr w:type="spellEnd"/>
      <w:r w:rsidR="00EC05CD">
        <w:rPr>
          <w:sz w:val="28"/>
          <w:szCs w:val="28"/>
        </w:rPr>
        <w:t xml:space="preserve"> районе</w:t>
      </w:r>
      <w:r w:rsidR="00B95590">
        <w:rPr>
          <w:sz w:val="28"/>
          <w:szCs w:val="28"/>
        </w:rPr>
        <w:t xml:space="preserve"> Забайкальского края</w:t>
      </w:r>
      <w:r w:rsidR="00EC05CD">
        <w:rPr>
          <w:sz w:val="28"/>
          <w:szCs w:val="28"/>
        </w:rPr>
        <w:t>, учитывая решение Комиссии по ЧС и ОПБ муниципального района «Город Краснокаменск и Краснокаменский район» Забайкальского края (протокол от 22.02.2018 г. № 3)</w:t>
      </w:r>
      <w:r w:rsidR="00517B7F">
        <w:rPr>
          <w:sz w:val="28"/>
          <w:szCs w:val="28"/>
        </w:rPr>
        <w:t>, руководствуясь Уставом м</w:t>
      </w:r>
      <w:r w:rsidR="00517B7F" w:rsidRPr="00D852A0">
        <w:rPr>
          <w:sz w:val="28"/>
          <w:szCs w:val="28"/>
        </w:rPr>
        <w:t>униципального района «Город Краснокаменск</w:t>
      </w:r>
      <w:proofErr w:type="gramEnd"/>
      <w:r w:rsidR="00517B7F" w:rsidRPr="00D852A0">
        <w:rPr>
          <w:sz w:val="28"/>
          <w:szCs w:val="28"/>
        </w:rPr>
        <w:t xml:space="preserve"> и Краснокаменский район» Забайкальского края</w:t>
      </w:r>
      <w:r w:rsidR="00517B7F">
        <w:rPr>
          <w:sz w:val="28"/>
          <w:szCs w:val="28"/>
        </w:rPr>
        <w:t>,</w:t>
      </w:r>
      <w:r w:rsidR="00517B7F" w:rsidRPr="004A17A3">
        <w:rPr>
          <w:sz w:val="28"/>
          <w:szCs w:val="28"/>
        </w:rPr>
        <w:t xml:space="preserve"> </w:t>
      </w:r>
      <w:r w:rsidR="00517B7F">
        <w:rPr>
          <w:sz w:val="28"/>
          <w:szCs w:val="28"/>
        </w:rPr>
        <w:t xml:space="preserve">Администрация муниципального района «Город Краснокаменск и Краснокаменский район» Забайкальского края </w:t>
      </w:r>
    </w:p>
    <w:p w:rsidR="00884D08" w:rsidRDefault="00B95590" w:rsidP="00B9559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884D08">
        <w:rPr>
          <w:sz w:val="28"/>
          <w:szCs w:val="28"/>
        </w:rPr>
        <w:t>:</w:t>
      </w:r>
    </w:p>
    <w:p w:rsidR="003E5CA2" w:rsidRPr="00EC05CD" w:rsidRDefault="00EC05CD" w:rsidP="00EC05CD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517B7F">
        <w:rPr>
          <w:rFonts w:eastAsia="Times New Roman"/>
          <w:sz w:val="28"/>
          <w:szCs w:val="28"/>
        </w:rPr>
        <w:t xml:space="preserve">    </w:t>
      </w:r>
      <w:r>
        <w:rPr>
          <w:rFonts w:eastAsia="Times New Roman"/>
          <w:sz w:val="28"/>
          <w:szCs w:val="28"/>
        </w:rPr>
        <w:t xml:space="preserve">1. </w:t>
      </w:r>
      <w:r w:rsidR="003E5CA2">
        <w:rPr>
          <w:rFonts w:eastAsia="Times New Roman"/>
          <w:sz w:val="28"/>
          <w:szCs w:val="28"/>
        </w:rPr>
        <w:t>Отделу сельского хозяйства Комитета экономического и территориального развития</w:t>
      </w:r>
      <w:r w:rsidRPr="00EC05CD">
        <w:rPr>
          <w:sz w:val="28"/>
          <w:szCs w:val="28"/>
        </w:rPr>
        <w:t xml:space="preserve"> </w:t>
      </w:r>
      <w:r w:rsidR="00EB1C96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</w:t>
      </w:r>
      <w:r w:rsidR="003E5CA2">
        <w:rPr>
          <w:rFonts w:eastAsia="Times New Roman"/>
          <w:sz w:val="28"/>
          <w:szCs w:val="28"/>
        </w:rPr>
        <w:t xml:space="preserve"> (</w:t>
      </w:r>
      <w:r w:rsidR="00EB1C96">
        <w:rPr>
          <w:rFonts w:eastAsia="Times New Roman"/>
          <w:sz w:val="28"/>
          <w:szCs w:val="28"/>
        </w:rPr>
        <w:t>Н.И.Борисенко</w:t>
      </w:r>
      <w:r w:rsidR="003E5CA2">
        <w:rPr>
          <w:rFonts w:eastAsia="Times New Roman"/>
          <w:sz w:val="28"/>
          <w:szCs w:val="28"/>
        </w:rPr>
        <w:t>):</w:t>
      </w:r>
    </w:p>
    <w:p w:rsidR="003E5CA2" w:rsidRDefault="00EC05CD" w:rsidP="003E5CA2">
      <w:pPr>
        <w:pStyle w:val="a3"/>
        <w:spacing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517B7F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E5CA2">
        <w:rPr>
          <w:rFonts w:ascii="Times New Roman" w:eastAsia="Times New Roman" w:hAnsi="Times New Roman"/>
          <w:sz w:val="28"/>
          <w:szCs w:val="28"/>
          <w:lang w:eastAsia="ru-RU"/>
        </w:rPr>
        <w:t>.1. провести разъяснительную работу с руководителями сельскохозяйственных предприятий, главами крестьянских, фермерских хозяйств, индивидуальными предпринимателями, главами личных подсобных хозяйств по профилактике заболевания ящуром среди животных</w:t>
      </w:r>
      <w:r w:rsidR="003E5CA2" w:rsidRPr="0039412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E5CA2" w:rsidRPr="000526B1" w:rsidRDefault="00EC05CD" w:rsidP="003E5CA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</w:t>
      </w:r>
      <w:r w:rsidR="003E5CA2">
        <w:rPr>
          <w:sz w:val="28"/>
          <w:szCs w:val="28"/>
        </w:rPr>
        <w:t xml:space="preserve">.2  </w:t>
      </w:r>
      <w:r w:rsidR="00517B7F">
        <w:rPr>
          <w:sz w:val="28"/>
          <w:szCs w:val="28"/>
        </w:rPr>
        <w:t>н</w:t>
      </w:r>
      <w:r w:rsidR="003E5CA2">
        <w:rPr>
          <w:sz w:val="28"/>
          <w:szCs w:val="28"/>
        </w:rPr>
        <w:t>аправить запрос в Министерство сельского хозяйства Забайкальского края об обеспечении ГКУ «Краснокаменская СББЖ» вакциной, одноразовыми шприцами и дез</w:t>
      </w:r>
      <w:r w:rsidR="00940191">
        <w:rPr>
          <w:sz w:val="28"/>
          <w:szCs w:val="28"/>
        </w:rPr>
        <w:t>инфи</w:t>
      </w:r>
      <w:r w:rsidR="00517B7F">
        <w:rPr>
          <w:sz w:val="28"/>
          <w:szCs w:val="28"/>
        </w:rPr>
        <w:t>цирующими</w:t>
      </w:r>
      <w:r w:rsidR="003E5CA2">
        <w:rPr>
          <w:sz w:val="28"/>
          <w:szCs w:val="28"/>
        </w:rPr>
        <w:t xml:space="preserve"> средствами в полном объеме. </w:t>
      </w:r>
    </w:p>
    <w:p w:rsidR="003E5CA2" w:rsidRDefault="00EC05CD" w:rsidP="003E5CA2">
      <w:pPr>
        <w:pStyle w:val="a3"/>
        <w:spacing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2</w:t>
      </w:r>
      <w:r w:rsidR="003E5CA2">
        <w:rPr>
          <w:rFonts w:ascii="Times New Roman" w:eastAsia="Times New Roman" w:hAnsi="Times New Roman"/>
          <w:sz w:val="28"/>
          <w:szCs w:val="28"/>
          <w:lang w:eastAsia="ru-RU"/>
        </w:rPr>
        <w:t>.  Рекомендовать главам городского и сельских поселений</w:t>
      </w:r>
      <w:r w:rsidR="00EB1C96" w:rsidRPr="00EB1C96">
        <w:rPr>
          <w:sz w:val="28"/>
          <w:szCs w:val="28"/>
        </w:rPr>
        <w:t xml:space="preserve"> </w:t>
      </w:r>
      <w:r w:rsidR="00EB1C96" w:rsidRPr="00EB1C96">
        <w:rPr>
          <w:rFonts w:ascii="Times New Roman" w:hAnsi="Times New Roman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3E5CA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40191" w:rsidRDefault="00940191" w:rsidP="0094019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EC05CD">
        <w:rPr>
          <w:sz w:val="28"/>
          <w:szCs w:val="28"/>
        </w:rPr>
        <w:t>2</w:t>
      </w:r>
      <w:r w:rsidR="003E5CA2">
        <w:rPr>
          <w:sz w:val="28"/>
          <w:szCs w:val="28"/>
        </w:rPr>
        <w:t xml:space="preserve">.1. </w:t>
      </w:r>
      <w:r>
        <w:rPr>
          <w:sz w:val="28"/>
          <w:szCs w:val="28"/>
        </w:rPr>
        <w:t>провести беседы с населением о мерах по недопущению заболеваний животных ящуром;</w:t>
      </w:r>
    </w:p>
    <w:p w:rsidR="003E5CA2" w:rsidRPr="00940191" w:rsidRDefault="00EC05CD" w:rsidP="00940191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40191">
        <w:rPr>
          <w:rFonts w:ascii="Times New Roman" w:hAnsi="Times New Roman"/>
          <w:sz w:val="28"/>
          <w:szCs w:val="28"/>
        </w:rPr>
        <w:t xml:space="preserve">       2</w:t>
      </w:r>
      <w:r w:rsidR="003E5CA2" w:rsidRPr="00940191">
        <w:rPr>
          <w:rFonts w:ascii="Times New Roman" w:hAnsi="Times New Roman"/>
          <w:sz w:val="28"/>
          <w:szCs w:val="28"/>
        </w:rPr>
        <w:t>.2. запретить неорганизованный выпас скота.</w:t>
      </w:r>
    </w:p>
    <w:p w:rsidR="00884D08" w:rsidRDefault="00EC05CD" w:rsidP="00EC05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84D08">
        <w:rPr>
          <w:sz w:val="28"/>
          <w:szCs w:val="28"/>
        </w:rPr>
        <w:t xml:space="preserve">. Контроль за исполнением настоящего постановления </w:t>
      </w:r>
      <w:r w:rsidR="00F572D2">
        <w:rPr>
          <w:sz w:val="28"/>
          <w:szCs w:val="28"/>
        </w:rPr>
        <w:t xml:space="preserve">возложить на </w:t>
      </w:r>
      <w:r w:rsidR="00940191">
        <w:rPr>
          <w:sz w:val="28"/>
          <w:szCs w:val="28"/>
        </w:rPr>
        <w:t xml:space="preserve">заместителя руководителя Администрации муниципального района </w:t>
      </w:r>
      <w:proofErr w:type="gramStart"/>
      <w:r w:rsidR="00940191">
        <w:rPr>
          <w:sz w:val="28"/>
          <w:szCs w:val="28"/>
        </w:rPr>
        <w:t>-</w:t>
      </w:r>
      <w:r w:rsidR="00F572D2">
        <w:rPr>
          <w:sz w:val="28"/>
          <w:szCs w:val="28"/>
        </w:rPr>
        <w:t>п</w:t>
      </w:r>
      <w:proofErr w:type="gramEnd"/>
      <w:r w:rsidR="00F572D2">
        <w:rPr>
          <w:sz w:val="28"/>
          <w:szCs w:val="28"/>
        </w:rPr>
        <w:t>редседателя Комитета экономического и территориального развития Администрации муниципального района «Город Краснокаменск и Краснокаменский район» Заб</w:t>
      </w:r>
      <w:r w:rsidR="00C62E6B">
        <w:rPr>
          <w:sz w:val="28"/>
          <w:szCs w:val="28"/>
        </w:rPr>
        <w:t>айкальского края С.Н. Колпакова</w:t>
      </w:r>
      <w:r w:rsidR="00F572D2">
        <w:rPr>
          <w:sz w:val="28"/>
          <w:szCs w:val="28"/>
        </w:rPr>
        <w:t>.</w:t>
      </w:r>
    </w:p>
    <w:p w:rsidR="00F572D2" w:rsidRPr="00F572D2" w:rsidRDefault="00EC05CD" w:rsidP="00EC05CD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4</w:t>
      </w:r>
      <w:r w:rsidR="00F572D2">
        <w:rPr>
          <w:sz w:val="28"/>
          <w:szCs w:val="28"/>
        </w:rPr>
        <w:t>.</w:t>
      </w:r>
      <w:r w:rsidR="00C62E6B">
        <w:rPr>
          <w:sz w:val="28"/>
          <w:szCs w:val="28"/>
        </w:rPr>
        <w:t xml:space="preserve"> </w:t>
      </w:r>
      <w:r w:rsidR="00F572D2">
        <w:rPr>
          <w:sz w:val="28"/>
          <w:szCs w:val="28"/>
        </w:rPr>
        <w:t xml:space="preserve">Настоящее постановление обнародовать на официальном </w:t>
      </w:r>
      <w:proofErr w:type="spellStart"/>
      <w:r w:rsidR="00F572D2">
        <w:rPr>
          <w:sz w:val="28"/>
          <w:szCs w:val="28"/>
        </w:rPr>
        <w:t>веб-сайте</w:t>
      </w:r>
      <w:proofErr w:type="spellEnd"/>
      <w:r w:rsidR="00F572D2">
        <w:rPr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r w:rsidR="00F572D2" w:rsidRPr="00F572D2">
        <w:rPr>
          <w:sz w:val="28"/>
          <w:szCs w:val="28"/>
          <w:u w:val="single"/>
          <w:lang w:val="en-US"/>
        </w:rPr>
        <w:t>www</w:t>
      </w:r>
      <w:r w:rsidR="00F572D2" w:rsidRPr="00F572D2">
        <w:rPr>
          <w:sz w:val="28"/>
          <w:szCs w:val="28"/>
          <w:u w:val="single"/>
        </w:rPr>
        <w:t>.</w:t>
      </w:r>
      <w:r w:rsidR="00F572D2" w:rsidRPr="00F572D2">
        <w:rPr>
          <w:sz w:val="28"/>
          <w:szCs w:val="28"/>
          <w:u w:val="single"/>
          <w:lang w:val="en-US"/>
        </w:rPr>
        <w:t>adminkr</w:t>
      </w:r>
      <w:r w:rsidR="00F572D2" w:rsidRPr="00F572D2">
        <w:rPr>
          <w:sz w:val="28"/>
          <w:szCs w:val="28"/>
          <w:u w:val="single"/>
        </w:rPr>
        <w:t>.</w:t>
      </w:r>
      <w:r w:rsidR="00F572D2" w:rsidRPr="00F572D2">
        <w:rPr>
          <w:sz w:val="28"/>
          <w:szCs w:val="28"/>
          <w:u w:val="single"/>
          <w:lang w:val="en-US"/>
        </w:rPr>
        <w:t>ru</w:t>
      </w:r>
    </w:p>
    <w:p w:rsidR="00884D08" w:rsidRDefault="00EC05CD" w:rsidP="00EC05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572D2">
        <w:rPr>
          <w:sz w:val="28"/>
          <w:szCs w:val="28"/>
        </w:rPr>
        <w:t>.</w:t>
      </w:r>
      <w:r w:rsidR="00884D08">
        <w:rPr>
          <w:sz w:val="28"/>
          <w:szCs w:val="28"/>
        </w:rPr>
        <w:t xml:space="preserve"> Настоящее постановление </w:t>
      </w:r>
      <w:r w:rsidR="00F572D2">
        <w:rPr>
          <w:sz w:val="28"/>
          <w:szCs w:val="28"/>
        </w:rPr>
        <w:t>вступает в силу после его подписания и обнародования.</w:t>
      </w:r>
    </w:p>
    <w:p w:rsidR="00884D08" w:rsidRDefault="00884D08" w:rsidP="00884D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84D08" w:rsidRDefault="00446D7E" w:rsidP="00446D7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C05CD">
        <w:rPr>
          <w:sz w:val="28"/>
          <w:szCs w:val="28"/>
        </w:rPr>
        <w:t xml:space="preserve">                   А.У. Заммоев</w:t>
      </w:r>
    </w:p>
    <w:p w:rsidR="00884D08" w:rsidRDefault="00884D08" w:rsidP="00884D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84D08" w:rsidRDefault="00884D08" w:rsidP="00884D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84D08" w:rsidRDefault="00884D08" w:rsidP="00884D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84D08" w:rsidRDefault="00884D08" w:rsidP="00884D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46D7E" w:rsidRDefault="00446D7E" w:rsidP="00884D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46D7E" w:rsidRDefault="00446D7E" w:rsidP="00884D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446D7E" w:rsidSect="00C86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96FC5"/>
    <w:multiLevelType w:val="multilevel"/>
    <w:tmpl w:val="1318E64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D08"/>
    <w:rsid w:val="0005121D"/>
    <w:rsid w:val="0015150F"/>
    <w:rsid w:val="00193ACF"/>
    <w:rsid w:val="001A1AAA"/>
    <w:rsid w:val="002A5806"/>
    <w:rsid w:val="002B3449"/>
    <w:rsid w:val="002C5F5C"/>
    <w:rsid w:val="00313996"/>
    <w:rsid w:val="0032730D"/>
    <w:rsid w:val="00350211"/>
    <w:rsid w:val="003E5CA2"/>
    <w:rsid w:val="00404131"/>
    <w:rsid w:val="00446D7E"/>
    <w:rsid w:val="00517B7F"/>
    <w:rsid w:val="0053518A"/>
    <w:rsid w:val="00622ADE"/>
    <w:rsid w:val="006774C8"/>
    <w:rsid w:val="006B38A6"/>
    <w:rsid w:val="00715D04"/>
    <w:rsid w:val="00757C96"/>
    <w:rsid w:val="007D181A"/>
    <w:rsid w:val="00884D08"/>
    <w:rsid w:val="00940191"/>
    <w:rsid w:val="00A82039"/>
    <w:rsid w:val="00AB6FB7"/>
    <w:rsid w:val="00AD7A9F"/>
    <w:rsid w:val="00B27A75"/>
    <w:rsid w:val="00B50174"/>
    <w:rsid w:val="00B66867"/>
    <w:rsid w:val="00B95590"/>
    <w:rsid w:val="00BD4D95"/>
    <w:rsid w:val="00C11C7C"/>
    <w:rsid w:val="00C62E6B"/>
    <w:rsid w:val="00C867FD"/>
    <w:rsid w:val="00CE48CA"/>
    <w:rsid w:val="00D20DF4"/>
    <w:rsid w:val="00D223F1"/>
    <w:rsid w:val="00E74CB6"/>
    <w:rsid w:val="00EB1C96"/>
    <w:rsid w:val="00EC05CD"/>
    <w:rsid w:val="00F572D2"/>
    <w:rsid w:val="00FC1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D08"/>
    <w:pPr>
      <w:ind w:firstLine="0"/>
      <w:jc w:val="left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C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288D04A8292D8C901A13A52B8A956DCD56B89DEF69A1B2254C9633EFF39fE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rhall</Company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KiselevaYA</cp:lastModifiedBy>
  <cp:revision>8</cp:revision>
  <cp:lastPrinted>2018-02-26T07:09:00Z</cp:lastPrinted>
  <dcterms:created xsi:type="dcterms:W3CDTF">2016-11-25T02:34:00Z</dcterms:created>
  <dcterms:modified xsi:type="dcterms:W3CDTF">2018-03-01T05:11:00Z</dcterms:modified>
</cp:coreProperties>
</file>