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5"/>
      </w:tblGrid>
      <w:tr w:rsidR="00017937" w:rsidRPr="00017937" w:rsidTr="00017937">
        <w:tc>
          <w:tcPr>
            <w:tcW w:w="5605" w:type="dxa"/>
          </w:tcPr>
          <w:p w:rsidR="00017937" w:rsidRPr="00017937" w:rsidRDefault="00017937" w:rsidP="00017937">
            <w:pPr>
              <w:jc w:val="both"/>
              <w:rPr>
                <w:sz w:val="24"/>
                <w:szCs w:val="24"/>
              </w:rPr>
            </w:pPr>
            <w:r w:rsidRPr="00017937">
              <w:rPr>
                <w:sz w:val="24"/>
                <w:szCs w:val="24"/>
              </w:rPr>
              <w:t>Приложение к постановлению Администрации</w:t>
            </w:r>
            <w:r>
              <w:rPr>
                <w:sz w:val="24"/>
                <w:szCs w:val="24"/>
              </w:rPr>
              <w:t xml:space="preserve"> м</w:t>
            </w:r>
            <w:r w:rsidRPr="00017937">
              <w:rPr>
                <w:sz w:val="24"/>
                <w:szCs w:val="24"/>
              </w:rPr>
              <w:t>у</w:t>
            </w:r>
            <w:r w:rsidRPr="00017937">
              <w:rPr>
                <w:sz w:val="24"/>
                <w:szCs w:val="24"/>
              </w:rPr>
              <w:t xml:space="preserve">ниципального района «Город Краснокаменск и </w:t>
            </w:r>
            <w:r>
              <w:rPr>
                <w:sz w:val="24"/>
                <w:szCs w:val="24"/>
              </w:rPr>
              <w:t xml:space="preserve"> </w:t>
            </w:r>
            <w:r w:rsidRPr="00017937">
              <w:rPr>
                <w:sz w:val="24"/>
                <w:szCs w:val="24"/>
              </w:rPr>
              <w:t>Краснокаменский район» Забайкальского края</w:t>
            </w:r>
          </w:p>
          <w:p w:rsidR="00017937" w:rsidRPr="00017937" w:rsidRDefault="00017937" w:rsidP="000179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17937">
              <w:rPr>
                <w:sz w:val="24"/>
                <w:szCs w:val="24"/>
              </w:rPr>
              <w:t>т «___»____________2018 г. №___</w:t>
            </w:r>
          </w:p>
          <w:p w:rsidR="00017937" w:rsidRPr="00017937" w:rsidRDefault="00017937" w:rsidP="00337E9E">
            <w:pPr>
              <w:jc w:val="right"/>
              <w:rPr>
                <w:sz w:val="24"/>
                <w:szCs w:val="24"/>
              </w:rPr>
            </w:pPr>
          </w:p>
        </w:tc>
      </w:tr>
    </w:tbl>
    <w:p w:rsidR="00017937" w:rsidRDefault="00017937" w:rsidP="00337E9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7937" w:rsidRDefault="00017937" w:rsidP="00337E9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7937" w:rsidRDefault="00017937" w:rsidP="00337E9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BB6" w:rsidRDefault="00731B2D" w:rsidP="00D40B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п</w:t>
      </w:r>
      <w:r w:rsidR="007E5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 мероприятий («дорожная карта»)</w:t>
      </w:r>
    </w:p>
    <w:p w:rsidR="007E5BB6" w:rsidRDefault="007E5BB6" w:rsidP="00D40B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«Достижение показателя 100% доступности дошкольного образования для детей в возрасте от 2 месяцев до 3 лет </w:t>
      </w:r>
    </w:p>
    <w:p w:rsidR="007E5BB6" w:rsidRDefault="007E5BB6" w:rsidP="00D40B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муниципального района «Город Краснокаменск и Краснокаменский район» Забайкальского края» </w:t>
      </w:r>
    </w:p>
    <w:p w:rsidR="00731B2D" w:rsidRDefault="00731B2D" w:rsidP="00D40B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2018-2020 годы</w:t>
      </w:r>
    </w:p>
    <w:p w:rsidR="007E5BB6" w:rsidRDefault="007E5BB6" w:rsidP="00D40B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3B35" w:rsidRPr="005175A5" w:rsidRDefault="00217258" w:rsidP="00D40B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5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6C0BF9" w:rsidRPr="007E5BB6" w:rsidRDefault="006C0BF9" w:rsidP="00D40BDA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6431FF" w:rsidRPr="00727D69" w:rsidRDefault="00FF0183" w:rsidP="005514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145D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727D69">
        <w:rPr>
          <w:rFonts w:ascii="Times New Roman" w:hAnsi="Times New Roman"/>
          <w:sz w:val="24"/>
          <w:szCs w:val="24"/>
        </w:rPr>
        <w:t>В муниципальном районе «Город Краснокаменск и Краснокаменский район» Забайкальского края функционируют 23 дошкольных образовательных учреждения</w:t>
      </w:r>
      <w:r w:rsidR="0055145D" w:rsidRPr="00727D69">
        <w:rPr>
          <w:rFonts w:ascii="Times New Roman" w:hAnsi="Times New Roman"/>
          <w:sz w:val="24"/>
          <w:szCs w:val="24"/>
        </w:rPr>
        <w:t xml:space="preserve"> (далее  - ДОУ)</w:t>
      </w:r>
      <w:r w:rsidRPr="00727D69">
        <w:rPr>
          <w:rFonts w:ascii="Times New Roman" w:hAnsi="Times New Roman"/>
          <w:sz w:val="24"/>
          <w:szCs w:val="24"/>
        </w:rPr>
        <w:t>, в которых созданы 43 гру</w:t>
      </w:r>
      <w:r w:rsidR="00B7733E" w:rsidRPr="00727D69">
        <w:rPr>
          <w:rFonts w:ascii="Times New Roman" w:hAnsi="Times New Roman"/>
          <w:sz w:val="24"/>
          <w:szCs w:val="24"/>
        </w:rPr>
        <w:t xml:space="preserve">ппы для детей раннего возраста – от </w:t>
      </w:r>
      <w:r w:rsidR="003F6325" w:rsidRPr="00727D69">
        <w:rPr>
          <w:rFonts w:ascii="Times New Roman" w:hAnsi="Times New Roman"/>
          <w:sz w:val="24"/>
          <w:szCs w:val="24"/>
        </w:rPr>
        <w:t>1,5</w:t>
      </w:r>
      <w:r w:rsidR="0055145D" w:rsidRPr="00727D69">
        <w:rPr>
          <w:rFonts w:ascii="Times New Roman" w:hAnsi="Times New Roman"/>
          <w:sz w:val="24"/>
          <w:szCs w:val="24"/>
        </w:rPr>
        <w:t xml:space="preserve"> до 3 лет. На 01.01.2018г. </w:t>
      </w:r>
      <w:r w:rsidR="004A397A" w:rsidRPr="00727D69">
        <w:rPr>
          <w:rFonts w:ascii="Times New Roman" w:hAnsi="Times New Roman"/>
          <w:sz w:val="24"/>
          <w:szCs w:val="24"/>
        </w:rPr>
        <w:t>вс</w:t>
      </w:r>
      <w:r w:rsidR="004A397A" w:rsidRPr="00727D69">
        <w:rPr>
          <w:rFonts w:ascii="Times New Roman" w:hAnsi="Times New Roman"/>
          <w:sz w:val="24"/>
          <w:szCs w:val="24"/>
        </w:rPr>
        <w:t>е</w:t>
      </w:r>
      <w:r w:rsidR="004A397A" w:rsidRPr="00727D69">
        <w:rPr>
          <w:rFonts w:ascii="Times New Roman" w:hAnsi="Times New Roman"/>
          <w:sz w:val="24"/>
          <w:szCs w:val="24"/>
        </w:rPr>
        <w:t xml:space="preserve">го 761 ребенок в возрасте до 3 лет посещает дошкольные учреждения, из них </w:t>
      </w:r>
      <w:r w:rsidR="0055145D" w:rsidRPr="00727D69">
        <w:rPr>
          <w:rFonts w:ascii="Times New Roman" w:hAnsi="Times New Roman"/>
          <w:sz w:val="24"/>
          <w:szCs w:val="24"/>
        </w:rPr>
        <w:t>718 детей посещают данные группы в дошкольных учрежден</w:t>
      </w:r>
      <w:r w:rsidR="0055145D" w:rsidRPr="00727D69">
        <w:rPr>
          <w:rFonts w:ascii="Times New Roman" w:hAnsi="Times New Roman"/>
          <w:sz w:val="24"/>
          <w:szCs w:val="24"/>
        </w:rPr>
        <w:t>и</w:t>
      </w:r>
      <w:r w:rsidR="0055145D" w:rsidRPr="00727D69">
        <w:rPr>
          <w:rFonts w:ascii="Times New Roman" w:hAnsi="Times New Roman"/>
          <w:sz w:val="24"/>
          <w:szCs w:val="24"/>
        </w:rPr>
        <w:t xml:space="preserve">ях на территории города, еще 43 воспитанника </w:t>
      </w:r>
      <w:r w:rsidR="005E06D2" w:rsidRPr="00727D69">
        <w:rPr>
          <w:rFonts w:ascii="Times New Roman" w:hAnsi="Times New Roman"/>
          <w:sz w:val="24"/>
          <w:szCs w:val="24"/>
        </w:rPr>
        <w:t xml:space="preserve">в сельских детских садах входят в состав разновозрастных групп. </w:t>
      </w:r>
      <w:r w:rsidR="0055145D" w:rsidRPr="00727D69">
        <w:rPr>
          <w:rFonts w:ascii="Times New Roman" w:hAnsi="Times New Roman"/>
          <w:sz w:val="24"/>
          <w:szCs w:val="24"/>
        </w:rPr>
        <w:t>Отмечается</w:t>
      </w:r>
      <w:r w:rsidR="005E06D2" w:rsidRPr="00727D69">
        <w:rPr>
          <w:rFonts w:ascii="Times New Roman" w:hAnsi="Times New Roman"/>
          <w:sz w:val="24"/>
          <w:szCs w:val="24"/>
        </w:rPr>
        <w:t xml:space="preserve"> незначительное</w:t>
      </w:r>
      <w:r w:rsidR="0055145D" w:rsidRPr="00727D69">
        <w:rPr>
          <w:rFonts w:ascii="Times New Roman" w:hAnsi="Times New Roman"/>
          <w:sz w:val="24"/>
          <w:szCs w:val="24"/>
        </w:rPr>
        <w:t xml:space="preserve"> увеличение о</w:t>
      </w:r>
      <w:r w:rsidR="00B7733E" w:rsidRPr="00727D69">
        <w:rPr>
          <w:rFonts w:ascii="Times New Roman" w:hAnsi="Times New Roman"/>
          <w:sz w:val="24"/>
          <w:szCs w:val="24"/>
        </w:rPr>
        <w:t>хват</w:t>
      </w:r>
      <w:r w:rsidR="0055145D" w:rsidRPr="00727D69">
        <w:rPr>
          <w:rFonts w:ascii="Times New Roman" w:hAnsi="Times New Roman"/>
          <w:sz w:val="24"/>
          <w:szCs w:val="24"/>
        </w:rPr>
        <w:t>а</w:t>
      </w:r>
      <w:r w:rsidR="00B7733E" w:rsidRPr="00727D69">
        <w:rPr>
          <w:rFonts w:ascii="Times New Roman" w:hAnsi="Times New Roman"/>
          <w:sz w:val="24"/>
          <w:szCs w:val="24"/>
        </w:rPr>
        <w:t xml:space="preserve"> дошкольным образованием детей данной возрастной категории </w:t>
      </w:r>
      <w:r w:rsidR="0055145D" w:rsidRPr="00727D69">
        <w:rPr>
          <w:rFonts w:ascii="Times New Roman" w:hAnsi="Times New Roman"/>
          <w:sz w:val="24"/>
          <w:szCs w:val="24"/>
        </w:rPr>
        <w:t xml:space="preserve">за последние три года </w:t>
      </w:r>
      <w:r w:rsidR="005E06D2" w:rsidRPr="00727D69">
        <w:rPr>
          <w:rFonts w:ascii="Times New Roman" w:hAnsi="Times New Roman"/>
          <w:sz w:val="24"/>
          <w:szCs w:val="24"/>
        </w:rPr>
        <w:t xml:space="preserve">с 62% </w:t>
      </w:r>
      <w:r w:rsidR="0055145D" w:rsidRPr="00727D69">
        <w:rPr>
          <w:rFonts w:ascii="Times New Roman" w:hAnsi="Times New Roman"/>
          <w:sz w:val="24"/>
          <w:szCs w:val="24"/>
        </w:rPr>
        <w:t xml:space="preserve">до 66%. </w:t>
      </w:r>
    </w:p>
    <w:p w:rsidR="00677E3C" w:rsidRDefault="00677E3C" w:rsidP="00677E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7D69">
        <w:rPr>
          <w:rFonts w:ascii="Times New Roman" w:hAnsi="Times New Roman"/>
          <w:sz w:val="24"/>
          <w:szCs w:val="24"/>
        </w:rPr>
        <w:t>Анализ численности населения муниципального района с 2016 года показал уменьшение количества жителей в результате миграц</w:t>
      </w:r>
      <w:r w:rsidRPr="00727D69">
        <w:rPr>
          <w:rFonts w:ascii="Times New Roman" w:hAnsi="Times New Roman"/>
          <w:sz w:val="24"/>
          <w:szCs w:val="24"/>
        </w:rPr>
        <w:t>и</w:t>
      </w:r>
      <w:r w:rsidRPr="00727D69">
        <w:rPr>
          <w:rFonts w:ascii="Times New Roman" w:hAnsi="Times New Roman"/>
          <w:sz w:val="24"/>
          <w:szCs w:val="24"/>
        </w:rPr>
        <w:t>онного оттока в другие регионы Российской Федерации, на основании чего можно предположить, что к 2020 году также снизится и колич</w:t>
      </w:r>
      <w:r w:rsidRPr="00727D69">
        <w:rPr>
          <w:rFonts w:ascii="Times New Roman" w:hAnsi="Times New Roman"/>
          <w:sz w:val="24"/>
          <w:szCs w:val="24"/>
        </w:rPr>
        <w:t>е</w:t>
      </w:r>
      <w:r w:rsidRPr="00727D69">
        <w:rPr>
          <w:rFonts w:ascii="Times New Roman" w:hAnsi="Times New Roman"/>
          <w:sz w:val="24"/>
          <w:szCs w:val="24"/>
        </w:rPr>
        <w:t xml:space="preserve">ство детей </w:t>
      </w:r>
      <w:r w:rsidR="00C9753B">
        <w:rPr>
          <w:rFonts w:ascii="Times New Roman" w:hAnsi="Times New Roman"/>
          <w:sz w:val="24"/>
          <w:szCs w:val="24"/>
        </w:rPr>
        <w:t>от 2 месяцев до 7</w:t>
      </w:r>
      <w:r w:rsidRPr="00727D69">
        <w:rPr>
          <w:rFonts w:ascii="Times New Roman" w:hAnsi="Times New Roman"/>
          <w:sz w:val="24"/>
          <w:szCs w:val="24"/>
        </w:rPr>
        <w:t xml:space="preserve"> лет </w:t>
      </w:r>
      <w:r>
        <w:rPr>
          <w:rFonts w:ascii="Times New Roman" w:hAnsi="Times New Roman"/>
          <w:sz w:val="24"/>
          <w:szCs w:val="24"/>
        </w:rPr>
        <w:t xml:space="preserve">ориентировочно </w:t>
      </w:r>
      <w:r w:rsidRPr="00727D69">
        <w:rPr>
          <w:rFonts w:ascii="Times New Roman" w:hAnsi="Times New Roman"/>
          <w:sz w:val="24"/>
          <w:szCs w:val="24"/>
        </w:rPr>
        <w:t xml:space="preserve">до 5000 человек.  </w:t>
      </w:r>
      <w:r>
        <w:rPr>
          <w:rFonts w:ascii="Times New Roman" w:hAnsi="Times New Roman"/>
          <w:sz w:val="24"/>
          <w:szCs w:val="24"/>
        </w:rPr>
        <w:t xml:space="preserve">Эта тенденция прослеживается при сравнении общей численности детей,  посещающих ДОУ: начиная с 2016 года, наблюдается стабильное сокращение списочного состава воспитанников на 5-7%. </w:t>
      </w:r>
    </w:p>
    <w:p w:rsidR="00677E3C" w:rsidRDefault="00677E3C" w:rsidP="00677E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D69">
        <w:rPr>
          <w:rFonts w:ascii="Times New Roman" w:hAnsi="Times New Roman"/>
          <w:sz w:val="24"/>
          <w:szCs w:val="24"/>
        </w:rPr>
        <w:t xml:space="preserve">В муниципалитете </w:t>
      </w:r>
      <w:r>
        <w:rPr>
          <w:rFonts w:ascii="Times New Roman" w:hAnsi="Times New Roman"/>
          <w:sz w:val="24"/>
          <w:szCs w:val="24"/>
        </w:rPr>
        <w:t xml:space="preserve">альтернативные </w:t>
      </w:r>
      <w:r w:rsidRPr="00727D69">
        <w:rPr>
          <w:rFonts w:ascii="Times New Roman" w:hAnsi="Times New Roman"/>
          <w:sz w:val="24"/>
          <w:szCs w:val="24"/>
        </w:rPr>
        <w:t>формы организации работы с детьми раннего возраста</w:t>
      </w:r>
      <w:r>
        <w:rPr>
          <w:rFonts w:ascii="Times New Roman" w:hAnsi="Times New Roman"/>
          <w:sz w:val="24"/>
          <w:szCs w:val="24"/>
        </w:rPr>
        <w:t xml:space="preserve"> такие</w:t>
      </w:r>
      <w:r w:rsidRPr="00727D69">
        <w:rPr>
          <w:rFonts w:ascii="Times New Roman" w:hAnsi="Times New Roman"/>
          <w:sz w:val="24"/>
          <w:szCs w:val="24"/>
        </w:rPr>
        <w:t xml:space="preserve">, как  </w:t>
      </w:r>
      <w:r w:rsidRPr="00727D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 игровой поддержки, консультативные пункты, на данный момент уже не востребованы р</w:t>
      </w:r>
      <w:r w:rsidR="0038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одителями этой категории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открытия</w:t>
      </w:r>
      <w:r w:rsidRPr="0064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д/с</w:t>
      </w:r>
      <w:r w:rsidRPr="0064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«Солнышко» </w:t>
      </w:r>
      <w:r w:rsidRPr="00643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капитального ремонта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реорганизации</w:t>
      </w:r>
      <w:r w:rsidRPr="0064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лечебной педагогики и дифференцированного обучения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</w:t>
      </w:r>
      <w:r w:rsidRPr="006431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</w:t>
      </w:r>
      <w:r w:rsidRPr="0064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«Улыбка», строительства здания МАДОУ д/с № 1 «Подснежник», а также уплотнения</w:t>
      </w:r>
      <w:r w:rsidRPr="0064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 w:rsidRPr="006431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 требований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анПиН 2.4.1.3049-13. </w:t>
      </w:r>
    </w:p>
    <w:p w:rsidR="00677E3C" w:rsidRPr="007844BA" w:rsidRDefault="00677E3C" w:rsidP="00677E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этой же причине индивидуальных предпринимателей, предоставляющих дошкольные образовательные услуги или осуществля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 присмотр и уход за детьми раннего возраста в рамках негосударственного сектора, на территории муниципалитета не зарегистрировано. </w:t>
      </w:r>
    </w:p>
    <w:p w:rsidR="00677E3C" w:rsidRPr="00677E3C" w:rsidRDefault="00677E3C" w:rsidP="00677E3C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677E3C">
        <w:rPr>
          <w:rFonts w:ascii="Times New Roman" w:hAnsi="Times New Roman"/>
          <w:sz w:val="24"/>
          <w:szCs w:val="24"/>
        </w:rPr>
        <w:t xml:space="preserve">Согласно сводным данным, полученным из АИС Е-услуги. Образование, очередность на предоставление места в ДОУ в отношении детей </w:t>
      </w:r>
      <w:r w:rsidR="00FF2D04">
        <w:rPr>
          <w:rFonts w:ascii="Times New Roman" w:hAnsi="Times New Roman"/>
          <w:sz w:val="24"/>
          <w:szCs w:val="24"/>
        </w:rPr>
        <w:t xml:space="preserve">от рождения до 3-х лет </w:t>
      </w:r>
      <w:r w:rsidRPr="00677E3C">
        <w:rPr>
          <w:rFonts w:ascii="Times New Roman" w:hAnsi="Times New Roman"/>
          <w:sz w:val="24"/>
          <w:szCs w:val="24"/>
        </w:rPr>
        <w:t>снизилась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B0D55" w:rsidRPr="00BB0D55">
        <w:rPr>
          <w:rFonts w:ascii="Times New Roman" w:hAnsi="Times New Roman"/>
          <w:sz w:val="24"/>
          <w:szCs w:val="24"/>
        </w:rPr>
        <w:t xml:space="preserve">на 35% </w:t>
      </w:r>
      <w:r w:rsidRPr="00BB0D55">
        <w:rPr>
          <w:rFonts w:ascii="Times New Roman" w:hAnsi="Times New Roman"/>
          <w:sz w:val="24"/>
          <w:szCs w:val="24"/>
        </w:rPr>
        <w:t xml:space="preserve">и составила </w:t>
      </w:r>
      <w:r w:rsidR="00FF2D04">
        <w:rPr>
          <w:rFonts w:ascii="Times New Roman" w:hAnsi="Times New Roman"/>
          <w:sz w:val="24"/>
          <w:szCs w:val="24"/>
        </w:rPr>
        <w:t>773</w:t>
      </w:r>
      <w:r w:rsidR="00BB0D55" w:rsidRPr="00BB0D55">
        <w:rPr>
          <w:rFonts w:ascii="Times New Roman" w:hAnsi="Times New Roman"/>
          <w:sz w:val="24"/>
          <w:szCs w:val="24"/>
        </w:rPr>
        <w:t xml:space="preserve"> человека (в 2016</w:t>
      </w:r>
      <w:r w:rsidRPr="00BB0D55">
        <w:rPr>
          <w:rFonts w:ascii="Times New Roman" w:hAnsi="Times New Roman"/>
          <w:sz w:val="24"/>
          <w:szCs w:val="24"/>
        </w:rPr>
        <w:t xml:space="preserve"> году очередность составляла </w:t>
      </w:r>
      <w:r w:rsidR="00BB0D55" w:rsidRPr="00BB0D55">
        <w:rPr>
          <w:rFonts w:ascii="Times New Roman" w:hAnsi="Times New Roman"/>
          <w:sz w:val="24"/>
          <w:szCs w:val="24"/>
        </w:rPr>
        <w:t>1195, а в 2017</w:t>
      </w:r>
      <w:r w:rsidRPr="00BB0D55">
        <w:rPr>
          <w:rFonts w:ascii="Times New Roman" w:hAnsi="Times New Roman"/>
          <w:sz w:val="24"/>
          <w:szCs w:val="24"/>
        </w:rPr>
        <w:t xml:space="preserve"> го</w:t>
      </w:r>
      <w:r w:rsidR="00BB0D55" w:rsidRPr="00BB0D55">
        <w:rPr>
          <w:rFonts w:ascii="Times New Roman" w:hAnsi="Times New Roman"/>
          <w:sz w:val="24"/>
          <w:szCs w:val="24"/>
        </w:rPr>
        <w:t>ду – 1010 д</w:t>
      </w:r>
      <w:r w:rsidR="00BB0D55" w:rsidRPr="00BB0D55">
        <w:rPr>
          <w:rFonts w:ascii="Times New Roman" w:hAnsi="Times New Roman"/>
          <w:sz w:val="24"/>
          <w:szCs w:val="24"/>
        </w:rPr>
        <w:t>е</w:t>
      </w:r>
      <w:r w:rsidR="00BB0D55" w:rsidRPr="00BB0D55">
        <w:rPr>
          <w:rFonts w:ascii="Times New Roman" w:hAnsi="Times New Roman"/>
          <w:sz w:val="24"/>
          <w:szCs w:val="24"/>
        </w:rPr>
        <w:t>тей</w:t>
      </w:r>
      <w:proofErr w:type="gramStart"/>
      <w:r w:rsidR="00BB0D55" w:rsidRPr="00BB0D55">
        <w:rPr>
          <w:rFonts w:ascii="Times New Roman" w:hAnsi="Times New Roman"/>
          <w:sz w:val="24"/>
          <w:szCs w:val="24"/>
        </w:rPr>
        <w:t xml:space="preserve"> </w:t>
      </w:r>
      <w:r w:rsidRPr="00BB0D55">
        <w:rPr>
          <w:rFonts w:ascii="Times New Roman" w:hAnsi="Times New Roman"/>
          <w:sz w:val="24"/>
          <w:szCs w:val="24"/>
        </w:rPr>
        <w:t>)</w:t>
      </w:r>
      <w:proofErr w:type="gramEnd"/>
      <w:r w:rsidRPr="00BB0D55">
        <w:rPr>
          <w:rFonts w:ascii="Times New Roman" w:hAnsi="Times New Roman"/>
          <w:sz w:val="24"/>
          <w:szCs w:val="24"/>
        </w:rPr>
        <w:t xml:space="preserve">. </w:t>
      </w:r>
    </w:p>
    <w:p w:rsidR="00677E3C" w:rsidRPr="00BB0D55" w:rsidRDefault="00677E3C" w:rsidP="00BB0D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0D55">
        <w:rPr>
          <w:rFonts w:ascii="Times New Roman" w:hAnsi="Times New Roman"/>
          <w:sz w:val="24"/>
          <w:szCs w:val="24"/>
        </w:rPr>
        <w:t xml:space="preserve">Структура </w:t>
      </w:r>
      <w:r w:rsidR="00BB0D55">
        <w:rPr>
          <w:rFonts w:ascii="Times New Roman" w:hAnsi="Times New Roman"/>
          <w:sz w:val="24"/>
          <w:szCs w:val="24"/>
        </w:rPr>
        <w:t>«очереди» на получение места в дошкольных</w:t>
      </w:r>
      <w:r w:rsidRPr="00BB0D55">
        <w:rPr>
          <w:rFonts w:ascii="Times New Roman" w:hAnsi="Times New Roman"/>
          <w:sz w:val="24"/>
          <w:szCs w:val="24"/>
        </w:rPr>
        <w:t xml:space="preserve"> </w:t>
      </w:r>
      <w:r w:rsidR="00BB0D55">
        <w:rPr>
          <w:rFonts w:ascii="Times New Roman" w:hAnsi="Times New Roman"/>
          <w:sz w:val="24"/>
          <w:szCs w:val="24"/>
        </w:rPr>
        <w:t>образовательных</w:t>
      </w:r>
      <w:r w:rsidR="00BB0D55" w:rsidRPr="00BB0D55">
        <w:rPr>
          <w:rFonts w:ascii="Times New Roman" w:hAnsi="Times New Roman"/>
          <w:sz w:val="24"/>
          <w:szCs w:val="24"/>
        </w:rPr>
        <w:t xml:space="preserve"> </w:t>
      </w:r>
      <w:r w:rsidR="00BB0D55">
        <w:rPr>
          <w:rFonts w:ascii="Times New Roman" w:hAnsi="Times New Roman"/>
          <w:sz w:val="24"/>
          <w:szCs w:val="24"/>
        </w:rPr>
        <w:t>учреждениях имеет следующие особенности:</w:t>
      </w:r>
    </w:p>
    <w:p w:rsidR="00677E3C" w:rsidRPr="00BB0D55" w:rsidRDefault="00822721" w:rsidP="00BB0D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B0D55" w:rsidRPr="00BB0D55">
        <w:rPr>
          <w:rFonts w:ascii="Times New Roman" w:hAnsi="Times New Roman"/>
          <w:sz w:val="24"/>
          <w:szCs w:val="24"/>
        </w:rPr>
        <w:t xml:space="preserve">731 </w:t>
      </w:r>
      <w:r w:rsidR="00BB0D55">
        <w:rPr>
          <w:rFonts w:ascii="Times New Roman" w:hAnsi="Times New Roman"/>
          <w:sz w:val="24"/>
          <w:szCs w:val="24"/>
        </w:rPr>
        <w:t xml:space="preserve">ребенок </w:t>
      </w:r>
      <w:r w:rsidR="00BB0D55" w:rsidRPr="00BB0D55">
        <w:rPr>
          <w:rFonts w:ascii="Times New Roman" w:hAnsi="Times New Roman"/>
          <w:sz w:val="24"/>
          <w:szCs w:val="24"/>
        </w:rPr>
        <w:t xml:space="preserve">(95%) -это дети в возрасте от рождения до 2 лет, </w:t>
      </w:r>
      <w:r w:rsidR="00677E3C" w:rsidRPr="00BB0D55">
        <w:rPr>
          <w:rFonts w:ascii="Times New Roman" w:hAnsi="Times New Roman"/>
          <w:sz w:val="24"/>
          <w:szCs w:val="24"/>
        </w:rPr>
        <w:t xml:space="preserve">которым место в детском саду реально потребуется через </w:t>
      </w:r>
      <w:r w:rsidR="00BB0D55" w:rsidRPr="00BB0D55">
        <w:rPr>
          <w:rFonts w:ascii="Times New Roman" w:hAnsi="Times New Roman"/>
          <w:sz w:val="24"/>
          <w:szCs w:val="24"/>
        </w:rPr>
        <w:t>1 - 1,5</w:t>
      </w:r>
      <w:r w:rsidR="00677E3C" w:rsidRPr="00BB0D55">
        <w:rPr>
          <w:rFonts w:ascii="Times New Roman" w:hAnsi="Times New Roman"/>
          <w:sz w:val="24"/>
          <w:szCs w:val="24"/>
        </w:rPr>
        <w:t xml:space="preserve"> года (отложе</w:t>
      </w:r>
      <w:r w:rsidR="00BB0D55" w:rsidRPr="00BB0D55">
        <w:rPr>
          <w:rFonts w:ascii="Times New Roman" w:hAnsi="Times New Roman"/>
          <w:sz w:val="24"/>
          <w:szCs w:val="24"/>
        </w:rPr>
        <w:t>нный спрос);</w:t>
      </w:r>
    </w:p>
    <w:p w:rsidR="00677E3C" w:rsidRPr="00BB0D55" w:rsidRDefault="00822721" w:rsidP="00BB0D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BB0D55" w:rsidRPr="00BB0D55">
        <w:rPr>
          <w:rFonts w:ascii="Times New Roman" w:hAnsi="Times New Roman"/>
          <w:sz w:val="24"/>
          <w:szCs w:val="24"/>
        </w:rPr>
        <w:t>42 ребенка (5%)-это дети в возрасте от 2</w:t>
      </w:r>
      <w:r w:rsidR="00677E3C" w:rsidRPr="00BB0D55">
        <w:rPr>
          <w:rFonts w:ascii="Times New Roman" w:hAnsi="Times New Roman"/>
          <w:sz w:val="24"/>
          <w:szCs w:val="24"/>
        </w:rPr>
        <w:t xml:space="preserve"> </w:t>
      </w:r>
      <w:r w:rsidR="009D1E17">
        <w:rPr>
          <w:rFonts w:ascii="Times New Roman" w:hAnsi="Times New Roman"/>
          <w:sz w:val="24"/>
          <w:szCs w:val="24"/>
        </w:rPr>
        <w:t>до 3 лет, большинство</w:t>
      </w:r>
      <w:r w:rsidR="00677E3C" w:rsidRPr="00BB0D55">
        <w:rPr>
          <w:rFonts w:ascii="Times New Roman" w:hAnsi="Times New Roman"/>
          <w:sz w:val="24"/>
          <w:szCs w:val="24"/>
        </w:rPr>
        <w:t xml:space="preserve"> из них </w:t>
      </w:r>
      <w:r w:rsidR="00BB0D55" w:rsidRPr="00BB0D55">
        <w:rPr>
          <w:rFonts w:ascii="Times New Roman" w:hAnsi="Times New Roman"/>
          <w:sz w:val="24"/>
          <w:szCs w:val="24"/>
        </w:rPr>
        <w:t xml:space="preserve">претендуют на получение места </w:t>
      </w:r>
      <w:r w:rsidR="00677E3C" w:rsidRPr="00BB0D55">
        <w:rPr>
          <w:rFonts w:ascii="Times New Roman" w:hAnsi="Times New Roman"/>
          <w:sz w:val="24"/>
          <w:szCs w:val="24"/>
        </w:rPr>
        <w:t>в детском саду в</w:t>
      </w:r>
      <w:r w:rsidR="00BB0D55" w:rsidRPr="00BB0D55">
        <w:rPr>
          <w:rFonts w:ascii="Times New Roman" w:hAnsi="Times New Roman"/>
          <w:sz w:val="24"/>
          <w:szCs w:val="24"/>
        </w:rPr>
        <w:t xml:space="preserve"> сроки от </w:t>
      </w:r>
      <w:r w:rsidR="009D1E17">
        <w:rPr>
          <w:rFonts w:ascii="Times New Roman" w:hAnsi="Times New Roman"/>
          <w:sz w:val="24"/>
          <w:szCs w:val="24"/>
        </w:rPr>
        <w:t xml:space="preserve">6-ти месяцев </w:t>
      </w:r>
      <w:r w:rsidR="00BB0D55" w:rsidRPr="00BB0D55">
        <w:rPr>
          <w:rFonts w:ascii="Times New Roman" w:hAnsi="Times New Roman"/>
          <w:sz w:val="24"/>
          <w:szCs w:val="24"/>
        </w:rPr>
        <w:t>до одного года</w:t>
      </w:r>
      <w:r w:rsidR="00677E3C" w:rsidRPr="00BB0D55">
        <w:rPr>
          <w:rFonts w:ascii="Times New Roman" w:hAnsi="Times New Roman"/>
          <w:sz w:val="24"/>
          <w:szCs w:val="24"/>
        </w:rPr>
        <w:t xml:space="preserve">. </w:t>
      </w:r>
    </w:p>
    <w:p w:rsidR="00097185" w:rsidRDefault="00097185" w:rsidP="00677E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данный момент актуальная очередность невелика: 10 детей в возрасте от 2 до 3 лет нуждаются в предоставлении места в ДОУ, расположенных в пределах шаговой доступности от непосредственного места жительства ребенка. Причем родители отказываются от пол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чения аналогичного места в  ДОУ, находящихся в других микрорайонах города. </w:t>
      </w:r>
    </w:p>
    <w:p w:rsidR="00727D69" w:rsidRPr="00822721" w:rsidRDefault="009D1E17" w:rsidP="008227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7185">
        <w:rPr>
          <w:rFonts w:ascii="Times New Roman" w:hAnsi="Times New Roman"/>
          <w:sz w:val="24"/>
          <w:szCs w:val="24"/>
        </w:rPr>
        <w:t xml:space="preserve">В условиях </w:t>
      </w:r>
      <w:r w:rsidR="00097185">
        <w:rPr>
          <w:rFonts w:ascii="Times New Roman" w:hAnsi="Times New Roman"/>
          <w:sz w:val="24"/>
          <w:szCs w:val="24"/>
        </w:rPr>
        <w:t xml:space="preserve">возможного </w:t>
      </w:r>
      <w:r w:rsidRPr="00097185">
        <w:rPr>
          <w:rFonts w:ascii="Times New Roman" w:hAnsi="Times New Roman"/>
          <w:sz w:val="24"/>
          <w:szCs w:val="24"/>
        </w:rPr>
        <w:t xml:space="preserve">нарастающего спроса со стороны родителей (законных представителей) по обеспечению детей </w:t>
      </w:r>
      <w:r w:rsidR="009F5C77">
        <w:rPr>
          <w:rFonts w:ascii="Times New Roman" w:hAnsi="Times New Roman"/>
          <w:sz w:val="24"/>
          <w:szCs w:val="24"/>
        </w:rPr>
        <w:t xml:space="preserve">от 2 месяцев до 3 лет </w:t>
      </w:r>
      <w:r w:rsidRPr="00097185">
        <w:rPr>
          <w:rFonts w:ascii="Times New Roman" w:hAnsi="Times New Roman"/>
          <w:sz w:val="24"/>
          <w:szCs w:val="24"/>
        </w:rPr>
        <w:t xml:space="preserve">услугами дошкольного образования прогнозируемая </w:t>
      </w:r>
      <w:r w:rsidR="00677E3C" w:rsidRPr="00097185">
        <w:rPr>
          <w:rFonts w:ascii="Times New Roman" w:hAnsi="Times New Roman"/>
          <w:sz w:val="24"/>
          <w:szCs w:val="24"/>
        </w:rPr>
        <w:t xml:space="preserve">потребность в </w:t>
      </w:r>
      <w:r w:rsidRPr="00097185">
        <w:rPr>
          <w:rFonts w:ascii="Times New Roman" w:hAnsi="Times New Roman"/>
          <w:sz w:val="24"/>
          <w:szCs w:val="24"/>
        </w:rPr>
        <w:t>создании дополнительных мест</w:t>
      </w:r>
      <w:r w:rsidR="00677E3C" w:rsidRPr="00097185">
        <w:rPr>
          <w:rFonts w:ascii="Times New Roman" w:hAnsi="Times New Roman"/>
          <w:sz w:val="24"/>
          <w:szCs w:val="24"/>
        </w:rPr>
        <w:t xml:space="preserve"> в </w:t>
      </w:r>
      <w:r w:rsidR="00097185" w:rsidRPr="00097185">
        <w:rPr>
          <w:rFonts w:ascii="Times New Roman" w:hAnsi="Times New Roman"/>
          <w:sz w:val="24"/>
          <w:szCs w:val="24"/>
        </w:rPr>
        <w:t xml:space="preserve">течение </w:t>
      </w:r>
      <w:r w:rsidRPr="00097185">
        <w:rPr>
          <w:rFonts w:ascii="Times New Roman" w:hAnsi="Times New Roman"/>
          <w:sz w:val="24"/>
          <w:szCs w:val="24"/>
        </w:rPr>
        <w:t>2018-2020 го</w:t>
      </w:r>
      <w:r w:rsidR="00097185">
        <w:rPr>
          <w:rFonts w:ascii="Times New Roman" w:hAnsi="Times New Roman"/>
          <w:sz w:val="24"/>
          <w:szCs w:val="24"/>
        </w:rPr>
        <w:t>дов</w:t>
      </w:r>
      <w:r w:rsidRPr="00097185">
        <w:rPr>
          <w:rFonts w:ascii="Times New Roman" w:hAnsi="Times New Roman"/>
          <w:sz w:val="24"/>
          <w:szCs w:val="24"/>
        </w:rPr>
        <w:t xml:space="preserve"> </w:t>
      </w:r>
      <w:r w:rsidR="00097185" w:rsidRPr="00122C61">
        <w:rPr>
          <w:rFonts w:ascii="Times New Roman" w:hAnsi="Times New Roman"/>
          <w:sz w:val="24"/>
          <w:szCs w:val="24"/>
        </w:rPr>
        <w:t>ув</w:t>
      </w:r>
      <w:r w:rsidR="00097185" w:rsidRPr="00122C61">
        <w:rPr>
          <w:rFonts w:ascii="Times New Roman" w:hAnsi="Times New Roman"/>
          <w:sz w:val="24"/>
          <w:szCs w:val="24"/>
        </w:rPr>
        <w:t>е</w:t>
      </w:r>
      <w:r w:rsidR="00122C61" w:rsidRPr="00122C61">
        <w:rPr>
          <w:rFonts w:ascii="Times New Roman" w:hAnsi="Times New Roman"/>
          <w:sz w:val="24"/>
          <w:szCs w:val="24"/>
        </w:rPr>
        <w:t xml:space="preserve">личится до </w:t>
      </w:r>
      <w:r w:rsidR="00122C61" w:rsidRPr="00B42841">
        <w:rPr>
          <w:rFonts w:ascii="Times New Roman" w:hAnsi="Times New Roman"/>
          <w:sz w:val="24"/>
          <w:szCs w:val="24"/>
        </w:rPr>
        <w:t>55</w:t>
      </w:r>
      <w:r w:rsidR="00097185" w:rsidRPr="00B42841">
        <w:rPr>
          <w:rFonts w:ascii="Times New Roman" w:hAnsi="Times New Roman"/>
          <w:sz w:val="24"/>
          <w:szCs w:val="24"/>
        </w:rPr>
        <w:t xml:space="preserve"> еди</w:t>
      </w:r>
      <w:r w:rsidR="00822721" w:rsidRPr="00B42841">
        <w:rPr>
          <w:rFonts w:ascii="Times New Roman" w:hAnsi="Times New Roman"/>
          <w:sz w:val="24"/>
          <w:szCs w:val="24"/>
        </w:rPr>
        <w:t>ниц,</w:t>
      </w:r>
      <w:r w:rsidR="0082272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2721" w:rsidRPr="00822721">
        <w:rPr>
          <w:rFonts w:ascii="Times New Roman" w:hAnsi="Times New Roman"/>
          <w:sz w:val="24"/>
          <w:szCs w:val="24"/>
        </w:rPr>
        <w:t>что повлечет необходимость дополнительного финансового обеспечения ликвидации данной потребности</w:t>
      </w:r>
      <w:r w:rsidR="00822721">
        <w:rPr>
          <w:rFonts w:ascii="Times New Roman" w:hAnsi="Times New Roman"/>
          <w:sz w:val="24"/>
          <w:szCs w:val="24"/>
        </w:rPr>
        <w:t xml:space="preserve">. </w:t>
      </w:r>
      <w:r w:rsidR="00097185" w:rsidRPr="00822721">
        <w:rPr>
          <w:rFonts w:ascii="Times New Roman" w:hAnsi="Times New Roman"/>
          <w:sz w:val="24"/>
          <w:szCs w:val="24"/>
          <w:lang w:eastAsia="ru-RU"/>
        </w:rPr>
        <w:t>При этом ч</w:t>
      </w:r>
      <w:r w:rsidR="00727D69" w:rsidRPr="00822721">
        <w:rPr>
          <w:rFonts w:ascii="Times New Roman" w:hAnsi="Times New Roman"/>
          <w:sz w:val="24"/>
          <w:szCs w:val="24"/>
          <w:lang w:eastAsia="ru-RU"/>
        </w:rPr>
        <w:t>исло муниципальных дошкольных образовательных учреждений к 2020 году останется неизменным.</w:t>
      </w:r>
    </w:p>
    <w:p w:rsidR="009F5C77" w:rsidRPr="00FF2D04" w:rsidRDefault="009F5C77" w:rsidP="009F5C7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FF2D04">
        <w:rPr>
          <w:rFonts w:ascii="Times New Roman" w:hAnsi="Times New Roman"/>
          <w:b/>
          <w:i/>
          <w:sz w:val="24"/>
          <w:szCs w:val="24"/>
          <w:lang w:eastAsia="ru-RU"/>
        </w:rPr>
        <w:t>Мероприятия по ликвидации очередности детей в возрасте от 2 месяцев до 3 лет в ДОУ</w:t>
      </w:r>
      <w:r w:rsidRPr="00FF2D04">
        <w:rPr>
          <w:rFonts w:ascii="Times New Roman" w:eastAsia="Calibri" w:hAnsi="Times New Roman"/>
          <w:sz w:val="24"/>
          <w:szCs w:val="24"/>
        </w:rPr>
        <w:t>, предусмотренные «дорожной картой», направлены на достижение новых качественных образовательных результатов и оптимальную реализацию эффектив</w:t>
      </w:r>
      <w:r>
        <w:rPr>
          <w:rFonts w:ascii="Times New Roman" w:eastAsia="Calibri" w:hAnsi="Times New Roman"/>
          <w:sz w:val="24"/>
          <w:szCs w:val="24"/>
        </w:rPr>
        <w:t>ного контракта за счет развития государственно-муниципальной системы дошкольного образования.</w:t>
      </w:r>
    </w:p>
    <w:p w:rsidR="009561BF" w:rsidRPr="00822721" w:rsidRDefault="00822721" w:rsidP="0082272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22721">
        <w:rPr>
          <w:rFonts w:ascii="Times New Roman" w:hAnsi="Times New Roman"/>
          <w:sz w:val="24"/>
          <w:szCs w:val="24"/>
        </w:rPr>
        <w:t xml:space="preserve">Реальным и </w:t>
      </w:r>
      <w:r>
        <w:rPr>
          <w:rFonts w:ascii="Times New Roman" w:hAnsi="Times New Roman"/>
          <w:sz w:val="24"/>
          <w:szCs w:val="24"/>
        </w:rPr>
        <w:t xml:space="preserve">эффективным </w:t>
      </w:r>
      <w:r w:rsidRPr="00822721">
        <w:rPr>
          <w:rFonts w:ascii="Times New Roman" w:hAnsi="Times New Roman"/>
          <w:sz w:val="24"/>
          <w:szCs w:val="24"/>
        </w:rPr>
        <w:t>инструментом</w:t>
      </w:r>
      <w:r w:rsidR="00EC38B0" w:rsidRPr="00822721">
        <w:rPr>
          <w:rFonts w:ascii="Times New Roman" w:hAnsi="Times New Roman"/>
          <w:sz w:val="24"/>
          <w:szCs w:val="24"/>
        </w:rPr>
        <w:t xml:space="preserve"> сокращения очередности </w:t>
      </w:r>
      <w:r w:rsidRPr="00822721">
        <w:rPr>
          <w:rFonts w:ascii="Times New Roman" w:hAnsi="Times New Roman"/>
          <w:sz w:val="24"/>
          <w:szCs w:val="24"/>
        </w:rPr>
        <w:t xml:space="preserve">детей раннего возраста </w:t>
      </w:r>
      <w:r w:rsidR="00EC38B0" w:rsidRPr="00822721">
        <w:rPr>
          <w:rFonts w:ascii="Times New Roman" w:hAnsi="Times New Roman"/>
          <w:sz w:val="24"/>
          <w:szCs w:val="24"/>
        </w:rPr>
        <w:t xml:space="preserve"> в дошкольные образовательные организ</w:t>
      </w:r>
      <w:r w:rsidR="00EC38B0" w:rsidRPr="00822721">
        <w:rPr>
          <w:rFonts w:ascii="Times New Roman" w:hAnsi="Times New Roman"/>
          <w:sz w:val="24"/>
          <w:szCs w:val="24"/>
        </w:rPr>
        <w:t>а</w:t>
      </w:r>
      <w:r w:rsidR="00EC38B0" w:rsidRPr="00822721">
        <w:rPr>
          <w:rFonts w:ascii="Times New Roman" w:hAnsi="Times New Roman"/>
          <w:sz w:val="24"/>
          <w:szCs w:val="24"/>
        </w:rPr>
        <w:t xml:space="preserve">ции </w:t>
      </w:r>
      <w:r w:rsidR="000626B7" w:rsidRPr="00822721">
        <w:rPr>
          <w:rFonts w:ascii="Times New Roman" w:hAnsi="Times New Roman"/>
          <w:sz w:val="24"/>
          <w:szCs w:val="24"/>
        </w:rPr>
        <w:t>к</w:t>
      </w:r>
      <w:r w:rsidRPr="00822721">
        <w:rPr>
          <w:rFonts w:ascii="Times New Roman" w:hAnsi="Times New Roman"/>
          <w:sz w:val="24"/>
          <w:szCs w:val="24"/>
        </w:rPr>
        <w:t xml:space="preserve"> 2020</w:t>
      </w:r>
      <w:r w:rsidR="00EC38B0" w:rsidRPr="00822721">
        <w:rPr>
          <w:rFonts w:ascii="Times New Roman" w:hAnsi="Times New Roman"/>
          <w:sz w:val="24"/>
          <w:szCs w:val="24"/>
        </w:rPr>
        <w:t xml:space="preserve"> год</w:t>
      </w:r>
      <w:r w:rsidR="000626B7" w:rsidRPr="00822721">
        <w:rPr>
          <w:rFonts w:ascii="Times New Roman" w:hAnsi="Times New Roman"/>
          <w:sz w:val="24"/>
          <w:szCs w:val="24"/>
        </w:rPr>
        <w:t>у</w:t>
      </w:r>
      <w:r w:rsidRPr="00822721">
        <w:rPr>
          <w:rFonts w:ascii="Times New Roman" w:hAnsi="Times New Roman"/>
          <w:sz w:val="24"/>
          <w:szCs w:val="24"/>
        </w:rPr>
        <w:t xml:space="preserve"> является возможность оптимизации ресурсов уже действующих ДОУ города</w:t>
      </w:r>
      <w:r w:rsidR="00EC38B0" w:rsidRPr="00822721">
        <w:rPr>
          <w:rFonts w:ascii="Times New Roman" w:hAnsi="Times New Roman"/>
          <w:sz w:val="24"/>
          <w:szCs w:val="24"/>
        </w:rPr>
        <w:t>:</w:t>
      </w:r>
    </w:p>
    <w:p w:rsidR="00EC38B0" w:rsidRPr="00822721" w:rsidRDefault="00EC38B0" w:rsidP="00D40BDA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2721">
        <w:rPr>
          <w:rFonts w:ascii="Times New Roman" w:hAnsi="Times New Roman"/>
          <w:sz w:val="24"/>
          <w:szCs w:val="24"/>
        </w:rPr>
        <w:t xml:space="preserve">- </w:t>
      </w:r>
      <w:r w:rsidR="00822721" w:rsidRPr="00822721">
        <w:rPr>
          <w:rFonts w:ascii="Times New Roman" w:hAnsi="Times New Roman"/>
          <w:sz w:val="24"/>
          <w:szCs w:val="24"/>
        </w:rPr>
        <w:t>введение дополнительных мест в функционирующих группах дошкольных образовательных учреждений;</w:t>
      </w:r>
    </w:p>
    <w:p w:rsidR="00822721" w:rsidRPr="00822721" w:rsidRDefault="00822721" w:rsidP="00D40BDA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2721">
        <w:rPr>
          <w:rFonts w:ascii="Times New Roman" w:hAnsi="Times New Roman"/>
          <w:sz w:val="24"/>
          <w:szCs w:val="24"/>
        </w:rPr>
        <w:t xml:space="preserve">- </w:t>
      </w:r>
      <w:r w:rsidR="003246AE">
        <w:rPr>
          <w:rFonts w:ascii="Times New Roman" w:hAnsi="Times New Roman"/>
          <w:sz w:val="24"/>
          <w:szCs w:val="24"/>
        </w:rPr>
        <w:t xml:space="preserve">организация работы групп </w:t>
      </w:r>
      <w:r w:rsidRPr="00822721">
        <w:rPr>
          <w:rFonts w:ascii="Times New Roman" w:hAnsi="Times New Roman"/>
          <w:sz w:val="24"/>
          <w:szCs w:val="24"/>
        </w:rPr>
        <w:t>в используемых ранее не по прямому назначению помещениях дошкольных образовательных учрежд</w:t>
      </w:r>
      <w:r w:rsidRPr="00822721">
        <w:rPr>
          <w:rFonts w:ascii="Times New Roman" w:hAnsi="Times New Roman"/>
          <w:sz w:val="24"/>
          <w:szCs w:val="24"/>
        </w:rPr>
        <w:t>е</w:t>
      </w:r>
      <w:r w:rsidRPr="00822721">
        <w:rPr>
          <w:rFonts w:ascii="Times New Roman" w:hAnsi="Times New Roman"/>
          <w:sz w:val="24"/>
          <w:szCs w:val="24"/>
        </w:rPr>
        <w:t>ний.</w:t>
      </w:r>
    </w:p>
    <w:p w:rsidR="00822721" w:rsidRDefault="00822721" w:rsidP="00D40BDA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2721">
        <w:rPr>
          <w:rFonts w:ascii="Times New Roman" w:hAnsi="Times New Roman"/>
          <w:sz w:val="24"/>
          <w:szCs w:val="24"/>
        </w:rPr>
        <w:t xml:space="preserve">В качестве таких </w:t>
      </w:r>
      <w:r>
        <w:rPr>
          <w:rFonts w:ascii="Times New Roman" w:hAnsi="Times New Roman"/>
          <w:sz w:val="24"/>
          <w:szCs w:val="24"/>
        </w:rPr>
        <w:t>объектов на территории муниципалитета можно выделить:</w:t>
      </w:r>
    </w:p>
    <w:p w:rsidR="00822721" w:rsidRPr="00B42841" w:rsidRDefault="00822721" w:rsidP="00D40BDA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2D04">
        <w:rPr>
          <w:rFonts w:ascii="Times New Roman" w:hAnsi="Times New Roman"/>
          <w:sz w:val="24"/>
          <w:szCs w:val="24"/>
        </w:rPr>
        <w:t xml:space="preserve">Муниципальное автономное дошкольное образовательное учреждение детский сад № 1 «Подснежник» </w:t>
      </w:r>
      <w:r w:rsidR="00FF2D04" w:rsidRPr="00122C61">
        <w:rPr>
          <w:rFonts w:ascii="Times New Roman" w:hAnsi="Times New Roman"/>
          <w:sz w:val="24"/>
          <w:szCs w:val="24"/>
        </w:rPr>
        <w:t>-</w:t>
      </w:r>
      <w:r w:rsidR="00FF2D04" w:rsidRPr="00FF2D0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8264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22C61" w:rsidRPr="00B42841">
        <w:rPr>
          <w:rFonts w:ascii="Times New Roman" w:hAnsi="Times New Roman"/>
          <w:sz w:val="24"/>
          <w:szCs w:val="24"/>
        </w:rPr>
        <w:t xml:space="preserve">40 </w:t>
      </w:r>
      <w:r w:rsidR="00FF2D04" w:rsidRPr="00B42841">
        <w:rPr>
          <w:rFonts w:ascii="Times New Roman" w:hAnsi="Times New Roman"/>
          <w:sz w:val="24"/>
          <w:szCs w:val="24"/>
        </w:rPr>
        <w:t>мест;</w:t>
      </w:r>
    </w:p>
    <w:p w:rsidR="00FF2D04" w:rsidRDefault="00FF2D04" w:rsidP="00D40BDA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2841">
        <w:rPr>
          <w:rFonts w:ascii="Times New Roman" w:hAnsi="Times New Roman"/>
          <w:sz w:val="24"/>
          <w:szCs w:val="24"/>
        </w:rPr>
        <w:t>- Муниципальное автономное дошкольное образовательное учреждение детский сад № 2 «Золотая рыбка» -</w:t>
      </w:r>
      <w:r w:rsidR="00882644" w:rsidRPr="00B42841">
        <w:rPr>
          <w:rFonts w:ascii="Times New Roman" w:hAnsi="Times New Roman"/>
          <w:sz w:val="24"/>
          <w:szCs w:val="24"/>
        </w:rPr>
        <w:t xml:space="preserve"> </w:t>
      </w:r>
      <w:r w:rsidRPr="00B42841">
        <w:rPr>
          <w:rFonts w:ascii="Times New Roman" w:hAnsi="Times New Roman"/>
          <w:sz w:val="24"/>
          <w:szCs w:val="24"/>
        </w:rPr>
        <w:t xml:space="preserve"> </w:t>
      </w:r>
      <w:r w:rsidR="00122C61" w:rsidRPr="00B42841">
        <w:rPr>
          <w:rFonts w:ascii="Times New Roman" w:hAnsi="Times New Roman"/>
          <w:sz w:val="24"/>
          <w:szCs w:val="24"/>
        </w:rPr>
        <w:t xml:space="preserve">15 </w:t>
      </w:r>
      <w:r w:rsidRPr="00B42841">
        <w:rPr>
          <w:rFonts w:ascii="Times New Roman" w:hAnsi="Times New Roman"/>
          <w:sz w:val="24"/>
          <w:szCs w:val="24"/>
        </w:rPr>
        <w:t>мест</w:t>
      </w:r>
      <w:r w:rsidR="00882644" w:rsidRPr="00B42841">
        <w:rPr>
          <w:rFonts w:ascii="Times New Roman" w:hAnsi="Times New Roman"/>
          <w:sz w:val="24"/>
          <w:szCs w:val="24"/>
        </w:rPr>
        <w:t>.</w:t>
      </w:r>
    </w:p>
    <w:p w:rsidR="0045391E" w:rsidRPr="00157BAE" w:rsidRDefault="000B614B" w:rsidP="00157BAE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r w:rsidR="0045391E">
        <w:rPr>
          <w:rFonts w:ascii="Times New Roman" w:hAnsi="Times New Roman"/>
          <w:sz w:val="24"/>
          <w:szCs w:val="24"/>
        </w:rPr>
        <w:t xml:space="preserve">а </w:t>
      </w:r>
      <w:r w:rsidR="00705AD8">
        <w:rPr>
          <w:rFonts w:ascii="Times New Roman" w:hAnsi="Times New Roman"/>
          <w:sz w:val="24"/>
          <w:szCs w:val="24"/>
        </w:rPr>
        <w:t>основании</w:t>
      </w:r>
      <w:r w:rsidR="0045391E">
        <w:rPr>
          <w:rFonts w:ascii="Times New Roman" w:hAnsi="Times New Roman"/>
          <w:sz w:val="24"/>
          <w:szCs w:val="24"/>
        </w:rPr>
        <w:t xml:space="preserve"> Постановления Правительства Забайкальского края от 03.03.2017г. № 82 </w:t>
      </w:r>
      <w:r w:rsidR="00705AD8" w:rsidRPr="00705A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705AD8" w:rsidRPr="00705AD8">
        <w:rPr>
          <w:rFonts w:ascii="Times New Roman" w:hAnsi="Times New Roman"/>
          <w:sz w:val="24"/>
          <w:szCs w:val="24"/>
        </w:rPr>
        <w:t>О некоторых вопросах обеспечения госуда</w:t>
      </w:r>
      <w:r w:rsidR="00705AD8" w:rsidRPr="00705AD8">
        <w:rPr>
          <w:rFonts w:ascii="Times New Roman" w:hAnsi="Times New Roman"/>
          <w:sz w:val="24"/>
          <w:szCs w:val="24"/>
        </w:rPr>
        <w:t>р</w:t>
      </w:r>
      <w:r w:rsidR="00705AD8" w:rsidRPr="00705AD8">
        <w:rPr>
          <w:rFonts w:ascii="Times New Roman" w:hAnsi="Times New Roman"/>
          <w:sz w:val="24"/>
          <w:szCs w:val="24"/>
        </w:rPr>
        <w:t>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</w:r>
      <w:r>
        <w:rPr>
          <w:rFonts w:ascii="Times New Roman" w:hAnsi="Times New Roman"/>
          <w:sz w:val="24"/>
          <w:szCs w:val="24"/>
        </w:rPr>
        <w:t>»</w:t>
      </w:r>
      <w:r w:rsidR="00705AD8" w:rsidRPr="00705AD8">
        <w:rPr>
          <w:rFonts w:ascii="Times New Roman" w:hAnsi="Times New Roman"/>
          <w:sz w:val="24"/>
          <w:szCs w:val="24"/>
        </w:rPr>
        <w:t xml:space="preserve"> </w:t>
      </w:r>
      <w:r w:rsidR="0046586F">
        <w:rPr>
          <w:rFonts w:ascii="Times New Roman" w:hAnsi="Times New Roman"/>
          <w:sz w:val="24"/>
          <w:szCs w:val="24"/>
        </w:rPr>
        <w:t xml:space="preserve">рассчитаны </w:t>
      </w:r>
      <w:r>
        <w:rPr>
          <w:rFonts w:ascii="Times New Roman" w:hAnsi="Times New Roman"/>
          <w:sz w:val="24"/>
          <w:szCs w:val="24"/>
        </w:rPr>
        <w:t>н</w:t>
      </w:r>
      <w:r w:rsidR="0045391E">
        <w:rPr>
          <w:rFonts w:ascii="Times New Roman" w:hAnsi="Times New Roman"/>
          <w:sz w:val="24"/>
          <w:szCs w:val="24"/>
        </w:rPr>
        <w:t>орматив</w:t>
      </w:r>
      <w:r w:rsidR="0046586F">
        <w:rPr>
          <w:rFonts w:ascii="Times New Roman" w:hAnsi="Times New Roman"/>
          <w:sz w:val="24"/>
          <w:szCs w:val="24"/>
        </w:rPr>
        <w:t xml:space="preserve">ы </w:t>
      </w:r>
      <w:r w:rsidR="00705AD8">
        <w:rPr>
          <w:rFonts w:ascii="Times New Roman" w:hAnsi="Times New Roman"/>
          <w:sz w:val="24"/>
          <w:szCs w:val="24"/>
        </w:rPr>
        <w:t>финансового</w:t>
      </w:r>
      <w:r w:rsidR="0045391E">
        <w:rPr>
          <w:rFonts w:ascii="Times New Roman" w:hAnsi="Times New Roman"/>
          <w:sz w:val="24"/>
          <w:szCs w:val="24"/>
        </w:rPr>
        <w:t xml:space="preserve"> обеспечения расходов на оплату труда работников </w:t>
      </w:r>
      <w:r w:rsidR="009A47BB">
        <w:rPr>
          <w:rFonts w:ascii="Times New Roman" w:hAnsi="Times New Roman"/>
          <w:sz w:val="24"/>
          <w:szCs w:val="24"/>
        </w:rPr>
        <w:t>и приобретение</w:t>
      </w:r>
      <w:r w:rsidR="0046586F">
        <w:rPr>
          <w:rFonts w:ascii="Times New Roman" w:hAnsi="Times New Roman"/>
          <w:sz w:val="24"/>
          <w:szCs w:val="24"/>
        </w:rPr>
        <w:t xml:space="preserve"> учебных</w:t>
      </w:r>
      <w:r w:rsidR="009A47BB">
        <w:rPr>
          <w:rFonts w:ascii="Times New Roman" w:hAnsi="Times New Roman"/>
          <w:sz w:val="24"/>
          <w:szCs w:val="24"/>
        </w:rPr>
        <w:t xml:space="preserve"> пособий, игровых атрибутов</w:t>
      </w:r>
      <w:r w:rsidR="0062204F" w:rsidRPr="0062204F">
        <w:rPr>
          <w:rFonts w:ascii="Times New Roman" w:hAnsi="Times New Roman"/>
          <w:sz w:val="24"/>
          <w:szCs w:val="24"/>
        </w:rPr>
        <w:t xml:space="preserve"> </w:t>
      </w:r>
      <w:r w:rsidR="0062204F">
        <w:rPr>
          <w:rFonts w:ascii="Times New Roman" w:hAnsi="Times New Roman"/>
          <w:sz w:val="24"/>
          <w:szCs w:val="24"/>
        </w:rPr>
        <w:t>для детей в возрасте от 2 месяцев до 3 лет, из расчета 71216 на одного</w:t>
      </w:r>
      <w:proofErr w:type="gramEnd"/>
      <w:r w:rsidR="0062204F">
        <w:rPr>
          <w:rFonts w:ascii="Times New Roman" w:hAnsi="Times New Roman"/>
          <w:sz w:val="24"/>
          <w:szCs w:val="24"/>
        </w:rPr>
        <w:t xml:space="preserve"> воспитанника</w:t>
      </w:r>
      <w:r w:rsidR="009A47BB">
        <w:rPr>
          <w:rFonts w:ascii="Times New Roman" w:hAnsi="Times New Roman"/>
          <w:sz w:val="24"/>
          <w:szCs w:val="24"/>
        </w:rPr>
        <w:t>. Таким образом, для организации работы</w:t>
      </w:r>
      <w:r w:rsidR="0062204F">
        <w:rPr>
          <w:rFonts w:ascii="Times New Roman" w:hAnsi="Times New Roman"/>
          <w:sz w:val="24"/>
          <w:szCs w:val="24"/>
        </w:rPr>
        <w:t xml:space="preserve"> </w:t>
      </w:r>
      <w:r w:rsidR="00157BAE">
        <w:rPr>
          <w:rFonts w:ascii="Times New Roman" w:hAnsi="Times New Roman"/>
          <w:sz w:val="24"/>
          <w:szCs w:val="24"/>
        </w:rPr>
        <w:t>дополнительных</w:t>
      </w:r>
      <w:r w:rsidR="009A47BB">
        <w:rPr>
          <w:rFonts w:ascii="Times New Roman" w:hAnsi="Times New Roman"/>
          <w:sz w:val="24"/>
          <w:szCs w:val="24"/>
        </w:rPr>
        <w:t xml:space="preserve"> групп из расчета на 55 </w:t>
      </w:r>
      <w:r w:rsidR="00157BAE">
        <w:rPr>
          <w:rFonts w:ascii="Times New Roman" w:hAnsi="Times New Roman"/>
          <w:sz w:val="24"/>
          <w:szCs w:val="24"/>
        </w:rPr>
        <w:t xml:space="preserve">детей </w:t>
      </w:r>
      <w:r w:rsidR="009A47BB">
        <w:rPr>
          <w:rFonts w:ascii="Times New Roman" w:hAnsi="Times New Roman"/>
          <w:sz w:val="24"/>
          <w:szCs w:val="24"/>
        </w:rPr>
        <w:t>раннего возраста необходимо фин</w:t>
      </w:r>
      <w:r w:rsidR="0062204F">
        <w:rPr>
          <w:rFonts w:ascii="Times New Roman" w:hAnsi="Times New Roman"/>
          <w:sz w:val="24"/>
          <w:szCs w:val="24"/>
        </w:rPr>
        <w:t xml:space="preserve">ансирование в размере 4034386,4 </w:t>
      </w:r>
      <w:r w:rsidR="009A47BB">
        <w:rPr>
          <w:rFonts w:ascii="Times New Roman" w:hAnsi="Times New Roman"/>
          <w:sz w:val="24"/>
          <w:szCs w:val="24"/>
        </w:rPr>
        <w:t xml:space="preserve"> руб.</w:t>
      </w:r>
      <w:r w:rsidR="00157BAE">
        <w:rPr>
          <w:rFonts w:ascii="Times New Roman" w:hAnsi="Times New Roman"/>
          <w:sz w:val="24"/>
          <w:szCs w:val="24"/>
        </w:rPr>
        <w:t xml:space="preserve"> в год.</w:t>
      </w:r>
    </w:p>
    <w:p w:rsidR="00340334" w:rsidRPr="00B42841" w:rsidRDefault="009F5C77" w:rsidP="00882644">
      <w:pPr>
        <w:widowControl w:val="0"/>
        <w:autoSpaceDE w:val="0"/>
        <w:autoSpaceDN w:val="0"/>
        <w:adjustRightInd w:val="0"/>
        <w:spacing w:after="0"/>
        <w:ind w:left="707" w:firstLine="2"/>
        <w:jc w:val="both"/>
        <w:rPr>
          <w:rFonts w:ascii="Times New Roman" w:eastAsia="Calibri" w:hAnsi="Times New Roman"/>
          <w:sz w:val="24"/>
          <w:szCs w:val="24"/>
        </w:rPr>
      </w:pPr>
      <w:r w:rsidRPr="00B42841">
        <w:rPr>
          <w:rFonts w:ascii="Times New Roman" w:eastAsia="Calibri" w:hAnsi="Times New Roman"/>
          <w:sz w:val="24"/>
          <w:szCs w:val="24"/>
        </w:rPr>
        <w:t xml:space="preserve">Таким образом, </w:t>
      </w:r>
      <w:r w:rsidR="00340334" w:rsidRPr="00B42841">
        <w:rPr>
          <w:rFonts w:ascii="Times New Roman" w:eastAsia="Calibri" w:hAnsi="Times New Roman"/>
          <w:sz w:val="24"/>
          <w:szCs w:val="24"/>
        </w:rPr>
        <w:t xml:space="preserve">реализация </w:t>
      </w:r>
      <w:r w:rsidRPr="00B42841">
        <w:rPr>
          <w:rFonts w:ascii="Times New Roman" w:eastAsia="Calibri" w:hAnsi="Times New Roman"/>
          <w:sz w:val="24"/>
          <w:szCs w:val="24"/>
        </w:rPr>
        <w:t xml:space="preserve">мероприятий </w:t>
      </w:r>
      <w:r w:rsidR="00340334" w:rsidRPr="00B42841">
        <w:rPr>
          <w:rFonts w:ascii="Times New Roman" w:eastAsia="Calibri" w:hAnsi="Times New Roman"/>
          <w:sz w:val="24"/>
          <w:szCs w:val="24"/>
        </w:rPr>
        <w:t xml:space="preserve">«дорожной карты» </w:t>
      </w:r>
      <w:r w:rsidRPr="00B42841">
        <w:rPr>
          <w:rFonts w:ascii="Times New Roman" w:eastAsia="Calibri" w:hAnsi="Times New Roman"/>
          <w:sz w:val="24"/>
          <w:szCs w:val="24"/>
        </w:rPr>
        <w:t>позволит к 2020 году</w:t>
      </w:r>
      <w:r w:rsidR="00340334" w:rsidRPr="00B42841">
        <w:rPr>
          <w:rFonts w:ascii="Times New Roman" w:eastAsia="Calibri" w:hAnsi="Times New Roman"/>
          <w:sz w:val="24"/>
          <w:szCs w:val="24"/>
        </w:rPr>
        <w:t>:</w:t>
      </w:r>
    </w:p>
    <w:p w:rsidR="009F5C77" w:rsidRPr="00B42841" w:rsidRDefault="00340334" w:rsidP="00340334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B42841">
        <w:rPr>
          <w:rFonts w:ascii="Times New Roman" w:eastAsia="Calibri" w:hAnsi="Times New Roman"/>
          <w:sz w:val="24"/>
          <w:szCs w:val="24"/>
        </w:rPr>
        <w:t xml:space="preserve">- </w:t>
      </w:r>
      <w:r w:rsidR="009F5C77" w:rsidRPr="00B42841">
        <w:rPr>
          <w:rFonts w:ascii="Times New Roman" w:eastAsia="Calibri" w:hAnsi="Times New Roman"/>
          <w:sz w:val="24"/>
          <w:szCs w:val="24"/>
        </w:rPr>
        <w:t xml:space="preserve"> дополнительно </w:t>
      </w:r>
      <w:r w:rsidR="00122C61" w:rsidRPr="00B42841">
        <w:rPr>
          <w:rFonts w:ascii="Times New Roman" w:eastAsia="Calibri" w:hAnsi="Times New Roman"/>
          <w:sz w:val="24"/>
          <w:szCs w:val="24"/>
        </w:rPr>
        <w:t>ввести 55</w:t>
      </w:r>
      <w:r w:rsidR="009F5C77" w:rsidRPr="00B42841">
        <w:rPr>
          <w:rFonts w:ascii="Times New Roman" w:eastAsia="Calibri" w:hAnsi="Times New Roman"/>
          <w:sz w:val="24"/>
          <w:szCs w:val="24"/>
        </w:rPr>
        <w:t xml:space="preserve"> мест, что приведет к росту такого показателя, как удельный охват детей в возрасте от 2 месяцев до 3 лет услугами дошкольного образования  до </w:t>
      </w:r>
      <w:r w:rsidR="00882644" w:rsidRPr="00B42841">
        <w:rPr>
          <w:rFonts w:ascii="Times New Roman" w:eastAsia="Calibri" w:hAnsi="Times New Roman"/>
          <w:sz w:val="24"/>
          <w:szCs w:val="24"/>
        </w:rPr>
        <w:t>100</w:t>
      </w:r>
      <w:r w:rsidRPr="00B42841">
        <w:rPr>
          <w:rFonts w:ascii="Times New Roman" w:eastAsia="Calibri" w:hAnsi="Times New Roman"/>
          <w:sz w:val="24"/>
          <w:szCs w:val="24"/>
        </w:rPr>
        <w:t>%</w:t>
      </w:r>
      <w:r w:rsidR="00122C61" w:rsidRPr="00B42841">
        <w:rPr>
          <w:rFonts w:ascii="Times New Roman" w:eastAsia="Calibri" w:hAnsi="Times New Roman"/>
          <w:sz w:val="24"/>
          <w:szCs w:val="24"/>
        </w:rPr>
        <w:t xml:space="preserve"> (в соответствии  с выявленной актуальной</w:t>
      </w:r>
      <w:r w:rsidR="001F1161">
        <w:rPr>
          <w:rFonts w:ascii="Times New Roman" w:eastAsia="Calibri" w:hAnsi="Times New Roman"/>
          <w:sz w:val="24"/>
          <w:szCs w:val="24"/>
        </w:rPr>
        <w:t xml:space="preserve"> очередностью</w:t>
      </w:r>
      <w:r w:rsidR="00122C61" w:rsidRPr="00B42841">
        <w:rPr>
          <w:rFonts w:ascii="Times New Roman" w:eastAsia="Calibri" w:hAnsi="Times New Roman"/>
          <w:sz w:val="24"/>
          <w:szCs w:val="24"/>
        </w:rPr>
        <w:t>)</w:t>
      </w:r>
      <w:r w:rsidRPr="00B42841">
        <w:rPr>
          <w:rFonts w:ascii="Times New Roman" w:eastAsia="Calibri" w:hAnsi="Times New Roman"/>
          <w:sz w:val="24"/>
          <w:szCs w:val="24"/>
        </w:rPr>
        <w:t>;</w:t>
      </w:r>
    </w:p>
    <w:p w:rsidR="00FF2D04" w:rsidRPr="003246AE" w:rsidRDefault="00340334" w:rsidP="00340334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334">
        <w:rPr>
          <w:rFonts w:ascii="Times New Roman" w:eastAsia="Calibri" w:hAnsi="Times New Roman"/>
          <w:sz w:val="24"/>
          <w:szCs w:val="24"/>
        </w:rPr>
        <w:t xml:space="preserve">- увеличить </w:t>
      </w:r>
      <w:r w:rsidRPr="00340334">
        <w:rPr>
          <w:rFonts w:ascii="Times New Roman" w:hAnsi="Times New Roman"/>
          <w:sz w:val="24"/>
          <w:szCs w:val="24"/>
        </w:rPr>
        <w:t>у</w:t>
      </w:r>
      <w:r w:rsidR="00FF2D04" w:rsidRPr="00340334">
        <w:rPr>
          <w:rFonts w:ascii="Times New Roman" w:hAnsi="Times New Roman"/>
          <w:sz w:val="24"/>
          <w:szCs w:val="24"/>
        </w:rPr>
        <w:t>дельный вес численности педагогических работников дошкольных образовательных учреждений, прошедших повыш</w:t>
      </w:r>
      <w:r w:rsidR="00FF2D04" w:rsidRPr="00340334">
        <w:rPr>
          <w:rFonts w:ascii="Times New Roman" w:hAnsi="Times New Roman"/>
          <w:sz w:val="24"/>
          <w:szCs w:val="24"/>
        </w:rPr>
        <w:t>е</w:t>
      </w:r>
      <w:r w:rsidR="00FF2D04" w:rsidRPr="00340334">
        <w:rPr>
          <w:rFonts w:ascii="Times New Roman" w:hAnsi="Times New Roman"/>
          <w:sz w:val="24"/>
          <w:szCs w:val="24"/>
        </w:rPr>
        <w:t>ние квалификации и/или профессиональную переподготовку, в общей численности педагогических работников дошкольных образовател</w:t>
      </w:r>
      <w:r w:rsidR="00FF2D04" w:rsidRPr="00340334">
        <w:rPr>
          <w:rFonts w:ascii="Times New Roman" w:hAnsi="Times New Roman"/>
          <w:sz w:val="24"/>
          <w:szCs w:val="24"/>
        </w:rPr>
        <w:t>ь</w:t>
      </w:r>
      <w:r w:rsidR="00FF2D04" w:rsidRPr="00340334">
        <w:rPr>
          <w:rFonts w:ascii="Times New Roman" w:hAnsi="Times New Roman"/>
          <w:sz w:val="24"/>
          <w:szCs w:val="24"/>
        </w:rPr>
        <w:t>ных учреждений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246AE" w:rsidRPr="005247E5">
        <w:rPr>
          <w:rFonts w:ascii="Times New Roman" w:hAnsi="Times New Roman"/>
          <w:sz w:val="24"/>
          <w:szCs w:val="24"/>
        </w:rPr>
        <w:t>до 95</w:t>
      </w:r>
      <w:r w:rsidRPr="005247E5">
        <w:rPr>
          <w:rFonts w:ascii="Times New Roman" w:hAnsi="Times New Roman"/>
          <w:sz w:val="24"/>
          <w:szCs w:val="24"/>
        </w:rPr>
        <w:t>%</w:t>
      </w:r>
      <w:r w:rsidR="005247E5">
        <w:rPr>
          <w:rFonts w:ascii="Times New Roman" w:hAnsi="Times New Roman"/>
          <w:sz w:val="24"/>
          <w:szCs w:val="24"/>
        </w:rPr>
        <w:t xml:space="preserve"> (</w:t>
      </w:r>
      <w:r w:rsidR="0045391E">
        <w:rPr>
          <w:rFonts w:ascii="Times New Roman" w:hAnsi="Times New Roman"/>
          <w:sz w:val="24"/>
          <w:szCs w:val="24"/>
        </w:rPr>
        <w:t xml:space="preserve">без учета </w:t>
      </w:r>
      <w:r w:rsidR="005247E5">
        <w:rPr>
          <w:rFonts w:ascii="Times New Roman" w:hAnsi="Times New Roman"/>
          <w:sz w:val="24"/>
          <w:szCs w:val="24"/>
        </w:rPr>
        <w:t>студентов заочных отделений учреждений профессионального образования, вновь прибывших в текущем году педагогов)</w:t>
      </w:r>
      <w:r w:rsidRPr="005247E5">
        <w:rPr>
          <w:rFonts w:ascii="Times New Roman" w:hAnsi="Times New Roman"/>
          <w:sz w:val="24"/>
          <w:szCs w:val="24"/>
        </w:rPr>
        <w:t>;</w:t>
      </w:r>
    </w:p>
    <w:p w:rsidR="00340334" w:rsidRPr="00340334" w:rsidRDefault="00340334" w:rsidP="00340334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40334">
        <w:rPr>
          <w:rFonts w:ascii="Times New Roman" w:hAnsi="Times New Roman"/>
          <w:sz w:val="24"/>
          <w:szCs w:val="24"/>
        </w:rPr>
        <w:t>- достигнуть оптимальных показателей реализации эффективного контракта в дошкольном образовании до 100%.</w:t>
      </w:r>
    </w:p>
    <w:p w:rsidR="00B25D4D" w:rsidRPr="007E5BB6" w:rsidRDefault="00B25D4D" w:rsidP="00B42841">
      <w:pPr>
        <w:spacing w:after="0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63B35" w:rsidRPr="000E4E3D" w:rsidRDefault="00363B35" w:rsidP="00363B35">
      <w:pPr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количественные характеристики муниципальной системы дошкольного образования</w:t>
      </w:r>
    </w:p>
    <w:p w:rsidR="00F07BE5" w:rsidRPr="0043410C" w:rsidRDefault="00F07BE5" w:rsidP="00F07BE5">
      <w:pPr>
        <w:spacing w:after="0"/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"/>
        <w:gridCol w:w="7844"/>
        <w:gridCol w:w="1369"/>
        <w:gridCol w:w="1695"/>
        <w:gridCol w:w="1514"/>
        <w:gridCol w:w="1665"/>
      </w:tblGrid>
      <w:tr w:rsidR="007E5BB6" w:rsidRPr="00363B35" w:rsidTr="004A5B2D">
        <w:trPr>
          <w:tblHeader/>
        </w:trPr>
        <w:tc>
          <w:tcPr>
            <w:tcW w:w="255" w:type="pct"/>
          </w:tcPr>
          <w:p w:rsidR="007E5BB6" w:rsidRPr="00363B35" w:rsidRDefault="007E5BB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7E5BB6" w:rsidRPr="00363B35" w:rsidRDefault="007E5BB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63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63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363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642" w:type="pct"/>
          </w:tcPr>
          <w:p w:rsidR="007E5BB6" w:rsidRPr="00363B35" w:rsidRDefault="007E5BB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61" w:type="pct"/>
          </w:tcPr>
          <w:p w:rsidR="007E5BB6" w:rsidRPr="00363B35" w:rsidRDefault="007E5BB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</w:t>
            </w:r>
            <w:r w:rsidRPr="00363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363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571" w:type="pct"/>
          </w:tcPr>
          <w:p w:rsidR="007E5BB6" w:rsidRPr="00363B35" w:rsidRDefault="007E5BB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  <w:r w:rsidRPr="00363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7E5BB6" w:rsidRPr="00363B35" w:rsidRDefault="007E5BB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</w:tcPr>
          <w:p w:rsidR="007E5BB6" w:rsidRPr="00363B35" w:rsidRDefault="007E5BB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  <w:r w:rsidRPr="00363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7E5BB6" w:rsidRPr="00363B35" w:rsidRDefault="007E5BB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</w:tcPr>
          <w:p w:rsidR="007E5BB6" w:rsidRPr="00363B35" w:rsidRDefault="007E5BB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  <w:r w:rsidRPr="00363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E5BB6" w:rsidRPr="00363B35" w:rsidTr="004A5B2D">
        <w:tc>
          <w:tcPr>
            <w:tcW w:w="255" w:type="pct"/>
          </w:tcPr>
          <w:p w:rsidR="007E5BB6" w:rsidRPr="00363B35" w:rsidRDefault="007E5BB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42" w:type="pct"/>
          </w:tcPr>
          <w:p w:rsidR="007E5BB6" w:rsidRPr="00363B35" w:rsidRDefault="007E5BB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 возрасте от 2 месяцев до 7 лет</w:t>
            </w:r>
          </w:p>
        </w:tc>
        <w:tc>
          <w:tcPr>
            <w:tcW w:w="461" w:type="pct"/>
            <w:vAlign w:val="center"/>
          </w:tcPr>
          <w:p w:rsidR="007E5BB6" w:rsidRPr="00EA6719" w:rsidRDefault="007E5BB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571" w:type="pct"/>
            <w:vAlign w:val="center"/>
          </w:tcPr>
          <w:p w:rsidR="007E5BB6" w:rsidRPr="00363B35" w:rsidRDefault="00FC19DE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5482</w:t>
            </w:r>
          </w:p>
        </w:tc>
        <w:tc>
          <w:tcPr>
            <w:tcW w:w="510" w:type="pct"/>
            <w:vAlign w:val="center"/>
          </w:tcPr>
          <w:p w:rsidR="007E5BB6" w:rsidRPr="00363B35" w:rsidRDefault="008018C7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4A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1" w:type="pct"/>
            <w:vAlign w:val="center"/>
          </w:tcPr>
          <w:p w:rsidR="007E5BB6" w:rsidRPr="00363B35" w:rsidRDefault="004A397A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7E5BB6" w:rsidRPr="00363B35" w:rsidTr="004A5B2D">
        <w:tc>
          <w:tcPr>
            <w:tcW w:w="255" w:type="pct"/>
          </w:tcPr>
          <w:p w:rsidR="007E5BB6" w:rsidRPr="00363B35" w:rsidRDefault="007E5BB6" w:rsidP="006C0BF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42" w:type="pct"/>
          </w:tcPr>
          <w:p w:rsidR="007E5BB6" w:rsidRPr="00363B35" w:rsidRDefault="007E5BB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7 лет дошкольных 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учреждений, охваченных программами дошкольного 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461" w:type="pct"/>
            <w:vAlign w:val="center"/>
          </w:tcPr>
          <w:p w:rsidR="007E5BB6" w:rsidRPr="00EA6719" w:rsidRDefault="007E5BB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571" w:type="pct"/>
            <w:vAlign w:val="center"/>
          </w:tcPr>
          <w:p w:rsidR="007E5BB6" w:rsidRPr="00363B35" w:rsidRDefault="00FC19DE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3730</w:t>
            </w:r>
          </w:p>
        </w:tc>
        <w:tc>
          <w:tcPr>
            <w:tcW w:w="510" w:type="pct"/>
            <w:vAlign w:val="center"/>
          </w:tcPr>
          <w:p w:rsidR="007E5BB6" w:rsidRPr="00363B35" w:rsidRDefault="00122C61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3650</w:t>
            </w:r>
          </w:p>
        </w:tc>
        <w:tc>
          <w:tcPr>
            <w:tcW w:w="561" w:type="pct"/>
            <w:vAlign w:val="center"/>
          </w:tcPr>
          <w:p w:rsidR="007E5BB6" w:rsidRPr="00363B35" w:rsidRDefault="00122C61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3580</w:t>
            </w:r>
          </w:p>
        </w:tc>
      </w:tr>
      <w:tr w:rsidR="007E5BB6" w:rsidRPr="00363B35" w:rsidTr="004A5B2D">
        <w:trPr>
          <w:trHeight w:val="269"/>
        </w:trPr>
        <w:tc>
          <w:tcPr>
            <w:tcW w:w="255" w:type="pct"/>
          </w:tcPr>
          <w:p w:rsidR="007E5BB6" w:rsidRPr="00363B35" w:rsidRDefault="007E5BB6" w:rsidP="006C0BF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42" w:type="pct"/>
          </w:tcPr>
          <w:p w:rsidR="007E5BB6" w:rsidRPr="00363B35" w:rsidRDefault="007E5BB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охвата детей дошкольного возраста всеми формами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образования</w:t>
            </w:r>
          </w:p>
        </w:tc>
        <w:tc>
          <w:tcPr>
            <w:tcW w:w="461" w:type="pct"/>
            <w:vAlign w:val="center"/>
          </w:tcPr>
          <w:p w:rsidR="007E5BB6" w:rsidRPr="00EA6719" w:rsidRDefault="007E5BB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1" w:type="pct"/>
            <w:vAlign w:val="center"/>
          </w:tcPr>
          <w:p w:rsidR="007E5BB6" w:rsidRPr="00363B35" w:rsidRDefault="004A397A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0" w:type="pct"/>
            <w:vAlign w:val="center"/>
          </w:tcPr>
          <w:p w:rsidR="007E5BB6" w:rsidRPr="00363B35" w:rsidRDefault="00122C61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1" w:type="pct"/>
            <w:vAlign w:val="center"/>
          </w:tcPr>
          <w:p w:rsidR="007E5BB6" w:rsidRPr="00363B35" w:rsidRDefault="00122C61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7E5BB6" w:rsidRPr="00363B35" w:rsidTr="004A5B2D">
        <w:tc>
          <w:tcPr>
            <w:tcW w:w="255" w:type="pct"/>
          </w:tcPr>
          <w:p w:rsidR="007E5BB6" w:rsidRPr="00363B35" w:rsidRDefault="007E5BB6" w:rsidP="006C0BF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42" w:type="pct"/>
          </w:tcPr>
          <w:p w:rsidR="007E5BB6" w:rsidRPr="00363B35" w:rsidRDefault="007E5BB6" w:rsidP="00AB010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r w:rsidR="00AB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 возрасте до 3 лет, чел., в том числе:</w:t>
            </w:r>
          </w:p>
        </w:tc>
        <w:tc>
          <w:tcPr>
            <w:tcW w:w="461" w:type="pct"/>
            <w:vAlign w:val="center"/>
          </w:tcPr>
          <w:p w:rsidR="007E5BB6" w:rsidRPr="00EA6719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7E5BB6" w:rsidRPr="00EA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71" w:type="pct"/>
            <w:vAlign w:val="center"/>
          </w:tcPr>
          <w:p w:rsidR="007E5BB6" w:rsidRPr="00363B35" w:rsidRDefault="00FC19DE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2217</w:t>
            </w:r>
          </w:p>
        </w:tc>
        <w:tc>
          <w:tcPr>
            <w:tcW w:w="510" w:type="pct"/>
            <w:vAlign w:val="center"/>
          </w:tcPr>
          <w:p w:rsidR="007E5BB6" w:rsidRPr="00363B35" w:rsidRDefault="00122C61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561" w:type="pct"/>
            <w:vAlign w:val="center"/>
          </w:tcPr>
          <w:p w:rsidR="007E5BB6" w:rsidRPr="00363B35" w:rsidRDefault="00122C61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</w:tr>
      <w:tr w:rsidR="00AB0106" w:rsidRPr="00363B35" w:rsidTr="004A5B2D">
        <w:tc>
          <w:tcPr>
            <w:tcW w:w="255" w:type="pct"/>
            <w:vMerge w:val="restart"/>
          </w:tcPr>
          <w:p w:rsidR="00AB0106" w:rsidRPr="00363B35" w:rsidRDefault="00AB0106" w:rsidP="006C0BF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42" w:type="pct"/>
          </w:tcPr>
          <w:p w:rsidR="00AB0106" w:rsidRPr="00363B35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до 1,5 лет, чел., из них:</w:t>
            </w:r>
          </w:p>
        </w:tc>
        <w:tc>
          <w:tcPr>
            <w:tcW w:w="461" w:type="pct"/>
            <w:vAlign w:val="center"/>
          </w:tcPr>
          <w:p w:rsidR="00AB0106" w:rsidRPr="00EA6719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571" w:type="pct"/>
            <w:vAlign w:val="center"/>
          </w:tcPr>
          <w:p w:rsidR="00AB0106" w:rsidRPr="00363B35" w:rsidRDefault="00FC19DE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510" w:type="pct"/>
            <w:vAlign w:val="center"/>
          </w:tcPr>
          <w:p w:rsidR="00AB0106" w:rsidRPr="00363B35" w:rsidRDefault="00122C61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561" w:type="pct"/>
            <w:vAlign w:val="center"/>
          </w:tcPr>
          <w:p w:rsidR="00AB0106" w:rsidRPr="00363B35" w:rsidRDefault="00122C61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</w:tr>
      <w:tr w:rsidR="00AB0106" w:rsidRPr="00363B35" w:rsidTr="004A5B2D">
        <w:tc>
          <w:tcPr>
            <w:tcW w:w="255" w:type="pct"/>
            <w:vMerge/>
          </w:tcPr>
          <w:p w:rsidR="00AB0106" w:rsidRDefault="00AB0106" w:rsidP="006C0BF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2" w:type="pct"/>
          </w:tcPr>
          <w:p w:rsidR="00AB0106" w:rsidRPr="00363B35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 в возрасте до 1,5 лет, охваченных альтернативными формами ранней социализации</w:t>
            </w:r>
          </w:p>
        </w:tc>
        <w:tc>
          <w:tcPr>
            <w:tcW w:w="461" w:type="pct"/>
            <w:vAlign w:val="center"/>
          </w:tcPr>
          <w:p w:rsidR="00AB0106" w:rsidRPr="00EA6719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571" w:type="pct"/>
            <w:vAlign w:val="center"/>
          </w:tcPr>
          <w:p w:rsidR="00AB0106" w:rsidRDefault="00FC19DE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pct"/>
            <w:vAlign w:val="center"/>
          </w:tcPr>
          <w:p w:rsidR="00AB0106" w:rsidRDefault="00122C61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pct"/>
            <w:vAlign w:val="center"/>
          </w:tcPr>
          <w:p w:rsidR="00AB0106" w:rsidRDefault="00122C61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0106" w:rsidRPr="00363B35" w:rsidTr="004A5B2D">
        <w:tc>
          <w:tcPr>
            <w:tcW w:w="255" w:type="pct"/>
            <w:vMerge w:val="restart"/>
          </w:tcPr>
          <w:p w:rsidR="00AB0106" w:rsidRDefault="00AB0106" w:rsidP="006C0BF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642" w:type="pct"/>
          </w:tcPr>
          <w:p w:rsidR="00AB0106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1,5 до 3 лет, чел., из них:</w:t>
            </w:r>
          </w:p>
        </w:tc>
        <w:tc>
          <w:tcPr>
            <w:tcW w:w="461" w:type="pct"/>
            <w:vAlign w:val="center"/>
          </w:tcPr>
          <w:p w:rsidR="00AB0106" w:rsidRPr="00EA6719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571" w:type="pct"/>
            <w:vAlign w:val="center"/>
          </w:tcPr>
          <w:p w:rsidR="00AB0106" w:rsidRDefault="00FC19DE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510" w:type="pct"/>
            <w:vAlign w:val="center"/>
          </w:tcPr>
          <w:p w:rsidR="00AB0106" w:rsidRDefault="00FC0181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61" w:type="pct"/>
            <w:vAlign w:val="center"/>
          </w:tcPr>
          <w:p w:rsidR="00AB0106" w:rsidRDefault="00FC0181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</w:tr>
      <w:tr w:rsidR="00AB0106" w:rsidRPr="00363B35" w:rsidTr="004A5B2D">
        <w:tc>
          <w:tcPr>
            <w:tcW w:w="255" w:type="pct"/>
            <w:vMerge/>
          </w:tcPr>
          <w:p w:rsidR="00AB0106" w:rsidRDefault="00AB0106" w:rsidP="006C0BF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2" w:type="pct"/>
          </w:tcPr>
          <w:p w:rsidR="00AB0106" w:rsidRDefault="00AB0106" w:rsidP="00AB010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 в возрасте от</w:t>
            </w:r>
            <w:r w:rsidR="0052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 лет дошкольных образовател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организаций</w:t>
            </w:r>
            <w:r w:rsidRPr="00AB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охваченных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программами дошкольного образования</w:t>
            </w:r>
          </w:p>
        </w:tc>
        <w:tc>
          <w:tcPr>
            <w:tcW w:w="461" w:type="pct"/>
            <w:vAlign w:val="center"/>
          </w:tcPr>
          <w:p w:rsidR="00AB0106" w:rsidRPr="00EA6719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71" w:type="pct"/>
            <w:vAlign w:val="center"/>
          </w:tcPr>
          <w:p w:rsidR="00AB0106" w:rsidRDefault="00FC19DE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510" w:type="pct"/>
            <w:vAlign w:val="center"/>
          </w:tcPr>
          <w:p w:rsidR="00AB0106" w:rsidRDefault="00FC0181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561" w:type="pct"/>
            <w:vAlign w:val="center"/>
          </w:tcPr>
          <w:p w:rsidR="00AB0106" w:rsidRDefault="00FC0181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</w:tr>
      <w:tr w:rsidR="00AB0106" w:rsidRPr="00363B35" w:rsidTr="004A5B2D">
        <w:tc>
          <w:tcPr>
            <w:tcW w:w="255" w:type="pct"/>
            <w:vMerge/>
          </w:tcPr>
          <w:p w:rsidR="00AB0106" w:rsidRDefault="00AB0106" w:rsidP="006C0BF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2" w:type="pct"/>
          </w:tcPr>
          <w:p w:rsidR="00AB0106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</w:t>
            </w:r>
            <w:r w:rsidR="0052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ость детей в возрасте от 1,5</w:t>
            </w:r>
            <w:r w:rsidRPr="00AB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лет, поставленных на учет для получения дошкольного образования </w:t>
            </w:r>
          </w:p>
        </w:tc>
        <w:tc>
          <w:tcPr>
            <w:tcW w:w="461" w:type="pct"/>
            <w:vAlign w:val="center"/>
          </w:tcPr>
          <w:p w:rsidR="00AB0106" w:rsidRPr="00EA6719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71" w:type="pct"/>
            <w:vAlign w:val="center"/>
          </w:tcPr>
          <w:p w:rsidR="00AB0106" w:rsidRDefault="00FC19DE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10" w:type="pct"/>
            <w:vAlign w:val="center"/>
          </w:tcPr>
          <w:p w:rsidR="00AB0106" w:rsidRDefault="005247E5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61" w:type="pct"/>
            <w:vAlign w:val="center"/>
          </w:tcPr>
          <w:p w:rsidR="00AB0106" w:rsidRDefault="005247E5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5247E5" w:rsidRPr="00363B35" w:rsidTr="004A5B2D">
        <w:tc>
          <w:tcPr>
            <w:tcW w:w="255" w:type="pct"/>
          </w:tcPr>
          <w:p w:rsidR="005247E5" w:rsidRDefault="005247E5" w:rsidP="006C0BF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642" w:type="pct"/>
          </w:tcPr>
          <w:p w:rsidR="005247E5" w:rsidRPr="00AB0106" w:rsidRDefault="005247E5" w:rsidP="005247E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ость детей в возрасте от 1,5</w:t>
            </w:r>
            <w:r w:rsidRPr="0052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 лет,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составляющих актуальную очередь для получения дошкольного образования</w:t>
            </w:r>
          </w:p>
        </w:tc>
        <w:tc>
          <w:tcPr>
            <w:tcW w:w="461" w:type="pct"/>
            <w:vAlign w:val="center"/>
          </w:tcPr>
          <w:p w:rsidR="005247E5" w:rsidRPr="00EA6719" w:rsidRDefault="005247E5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71" w:type="pct"/>
            <w:vAlign w:val="center"/>
          </w:tcPr>
          <w:p w:rsidR="005247E5" w:rsidRDefault="005247E5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pct"/>
            <w:vAlign w:val="center"/>
          </w:tcPr>
          <w:p w:rsidR="005247E5" w:rsidRDefault="001C47BC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" w:type="pct"/>
            <w:vAlign w:val="center"/>
          </w:tcPr>
          <w:p w:rsidR="005247E5" w:rsidRDefault="001C47BC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0106" w:rsidRPr="00363B35" w:rsidTr="004A5B2D">
        <w:tc>
          <w:tcPr>
            <w:tcW w:w="255" w:type="pct"/>
          </w:tcPr>
          <w:p w:rsidR="00AB0106" w:rsidRDefault="00AB0106" w:rsidP="006C0BF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42" w:type="pct"/>
          </w:tcPr>
          <w:p w:rsidR="00AB0106" w:rsidRPr="00AB0106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сокращения очеред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дошкольные образовательные учр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ждения для детей в возрасте от 1,5 до 3 лет, </w:t>
            </w:r>
            <w:r w:rsidRPr="0036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</w:t>
            </w:r>
            <w:r w:rsidRPr="0036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1" w:type="pct"/>
            <w:vAlign w:val="center"/>
          </w:tcPr>
          <w:p w:rsidR="00AB0106" w:rsidRPr="00AB0106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71" w:type="pct"/>
            <w:vAlign w:val="center"/>
          </w:tcPr>
          <w:p w:rsidR="00AB0106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Align w:val="center"/>
          </w:tcPr>
          <w:p w:rsidR="00AB0106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vAlign w:val="center"/>
          </w:tcPr>
          <w:p w:rsidR="00AB0106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106" w:rsidRPr="00363B35" w:rsidTr="004A5B2D">
        <w:tc>
          <w:tcPr>
            <w:tcW w:w="255" w:type="pct"/>
          </w:tcPr>
          <w:p w:rsidR="00AB0106" w:rsidRDefault="00AB0106" w:rsidP="006C0BF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642" w:type="pct"/>
          </w:tcPr>
          <w:p w:rsidR="00AB0106" w:rsidRPr="00363B35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возврата (реконструкции)</w:t>
            </w:r>
          </w:p>
        </w:tc>
        <w:tc>
          <w:tcPr>
            <w:tcW w:w="461" w:type="pct"/>
            <w:vAlign w:val="center"/>
          </w:tcPr>
          <w:p w:rsidR="00AB0106" w:rsidRPr="00AB0106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71" w:type="pct"/>
            <w:vAlign w:val="center"/>
          </w:tcPr>
          <w:p w:rsidR="00AB0106" w:rsidRDefault="004A5B2D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pct"/>
            <w:vAlign w:val="center"/>
          </w:tcPr>
          <w:p w:rsidR="00AB0106" w:rsidRDefault="004A5B2D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pct"/>
            <w:vAlign w:val="center"/>
          </w:tcPr>
          <w:p w:rsidR="00AB0106" w:rsidRDefault="004A5B2D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0106" w:rsidRPr="00363B35" w:rsidTr="004A5B2D">
        <w:tc>
          <w:tcPr>
            <w:tcW w:w="255" w:type="pct"/>
          </w:tcPr>
          <w:p w:rsidR="00AB0106" w:rsidRDefault="00AB0106" w:rsidP="006C0BF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642" w:type="pct"/>
          </w:tcPr>
          <w:p w:rsidR="00AB0106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</w:p>
        </w:tc>
        <w:tc>
          <w:tcPr>
            <w:tcW w:w="461" w:type="pct"/>
            <w:vAlign w:val="center"/>
          </w:tcPr>
          <w:p w:rsidR="00AB0106" w:rsidRPr="00AB0106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71" w:type="pct"/>
            <w:vAlign w:val="center"/>
          </w:tcPr>
          <w:p w:rsidR="00AB0106" w:rsidRDefault="00826060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pct"/>
            <w:vAlign w:val="center"/>
          </w:tcPr>
          <w:p w:rsidR="00AB0106" w:rsidRDefault="00826060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pct"/>
            <w:vAlign w:val="center"/>
          </w:tcPr>
          <w:p w:rsidR="00AB0106" w:rsidRDefault="00826060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0106" w:rsidRPr="00363B35" w:rsidTr="004A5B2D">
        <w:tc>
          <w:tcPr>
            <w:tcW w:w="255" w:type="pct"/>
          </w:tcPr>
          <w:p w:rsidR="00AB0106" w:rsidRDefault="00AB0106" w:rsidP="006C0BF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642" w:type="pct"/>
          </w:tcPr>
          <w:p w:rsidR="00AB0106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приобретения зданий дошкольных образовательных учреждений</w:t>
            </w:r>
          </w:p>
        </w:tc>
        <w:tc>
          <w:tcPr>
            <w:tcW w:w="461" w:type="pct"/>
            <w:vAlign w:val="center"/>
          </w:tcPr>
          <w:p w:rsidR="00AB0106" w:rsidRPr="00AB0106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71" w:type="pct"/>
            <w:vAlign w:val="center"/>
          </w:tcPr>
          <w:p w:rsidR="00AB0106" w:rsidRDefault="004A5B2D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pct"/>
            <w:vAlign w:val="center"/>
          </w:tcPr>
          <w:p w:rsidR="00AB0106" w:rsidRDefault="004A5B2D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pct"/>
            <w:vAlign w:val="center"/>
          </w:tcPr>
          <w:p w:rsidR="00AB0106" w:rsidRDefault="004A5B2D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0106" w:rsidRPr="00363B35" w:rsidTr="004A5B2D">
        <w:tc>
          <w:tcPr>
            <w:tcW w:w="255" w:type="pct"/>
          </w:tcPr>
          <w:p w:rsidR="00AB0106" w:rsidRDefault="00AB0106" w:rsidP="006C0BF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642" w:type="pct"/>
          </w:tcPr>
          <w:p w:rsidR="00AB0106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капремонт</w:t>
            </w:r>
          </w:p>
        </w:tc>
        <w:tc>
          <w:tcPr>
            <w:tcW w:w="461" w:type="pct"/>
            <w:vAlign w:val="center"/>
          </w:tcPr>
          <w:p w:rsidR="00AB0106" w:rsidRPr="00AB0106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71" w:type="pct"/>
            <w:vAlign w:val="center"/>
          </w:tcPr>
          <w:p w:rsidR="00AB0106" w:rsidRDefault="00FC19DE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pct"/>
            <w:vAlign w:val="center"/>
          </w:tcPr>
          <w:p w:rsidR="00AB0106" w:rsidRDefault="00FC19DE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pct"/>
            <w:vAlign w:val="center"/>
          </w:tcPr>
          <w:p w:rsidR="00AB0106" w:rsidRDefault="00FC19DE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0106" w:rsidRPr="00363B35" w:rsidTr="004A5B2D">
        <w:tc>
          <w:tcPr>
            <w:tcW w:w="255" w:type="pct"/>
          </w:tcPr>
          <w:p w:rsidR="00AB0106" w:rsidRDefault="00AB0106" w:rsidP="006C0BF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642" w:type="pct"/>
          </w:tcPr>
          <w:p w:rsidR="00AB0106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развития негосударственного сектора дошкольного образования </w:t>
            </w:r>
          </w:p>
        </w:tc>
        <w:tc>
          <w:tcPr>
            <w:tcW w:w="461" w:type="pct"/>
            <w:vAlign w:val="center"/>
          </w:tcPr>
          <w:p w:rsidR="00AB0106" w:rsidRPr="00AB0106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71" w:type="pct"/>
            <w:vAlign w:val="center"/>
          </w:tcPr>
          <w:p w:rsidR="00AB0106" w:rsidRDefault="00FC19DE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pct"/>
            <w:vAlign w:val="center"/>
          </w:tcPr>
          <w:p w:rsidR="00AB0106" w:rsidRDefault="00FC19DE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pct"/>
            <w:vAlign w:val="center"/>
          </w:tcPr>
          <w:p w:rsidR="00AB0106" w:rsidRDefault="00FC19DE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6060" w:rsidRPr="00363B35" w:rsidTr="004A5B2D">
        <w:tc>
          <w:tcPr>
            <w:tcW w:w="255" w:type="pct"/>
          </w:tcPr>
          <w:p w:rsidR="00826060" w:rsidRPr="00895CF9" w:rsidRDefault="00826060" w:rsidP="006C0BF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3.6. </w:t>
            </w:r>
          </w:p>
        </w:tc>
        <w:tc>
          <w:tcPr>
            <w:tcW w:w="2642" w:type="pct"/>
          </w:tcPr>
          <w:p w:rsidR="00826060" w:rsidRPr="00895CF9" w:rsidRDefault="00826060" w:rsidP="002E35D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ресурсов дошкольных образовательных учреждений:</w:t>
            </w:r>
          </w:p>
        </w:tc>
        <w:tc>
          <w:tcPr>
            <w:tcW w:w="461" w:type="pct"/>
            <w:vAlign w:val="center"/>
          </w:tcPr>
          <w:p w:rsidR="00826060" w:rsidRPr="00895CF9" w:rsidRDefault="00826060" w:rsidP="0082606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71" w:type="pct"/>
            <w:vAlign w:val="center"/>
          </w:tcPr>
          <w:p w:rsidR="00826060" w:rsidRDefault="00826060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Align w:val="center"/>
          </w:tcPr>
          <w:p w:rsidR="00826060" w:rsidRDefault="00826060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vAlign w:val="center"/>
          </w:tcPr>
          <w:p w:rsidR="00826060" w:rsidRDefault="00826060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060" w:rsidRPr="00363B35" w:rsidTr="004A5B2D">
        <w:tc>
          <w:tcPr>
            <w:tcW w:w="255" w:type="pct"/>
          </w:tcPr>
          <w:p w:rsidR="00826060" w:rsidRPr="00895CF9" w:rsidRDefault="00826060" w:rsidP="006C0BF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3.6.1.</w:t>
            </w:r>
          </w:p>
        </w:tc>
        <w:tc>
          <w:tcPr>
            <w:tcW w:w="2642" w:type="pct"/>
          </w:tcPr>
          <w:p w:rsidR="00826060" w:rsidRPr="00895CF9" w:rsidRDefault="002E35DC" w:rsidP="003246A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</w:t>
            </w:r>
            <w:r w:rsidR="00826060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дополнительных мест </w:t>
            </w:r>
            <w:r w:rsidR="004A5B2D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функционирующих группах</w:t>
            </w:r>
            <w:r w:rsidR="00826060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указанных 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дошкольных </w:t>
            </w:r>
            <w:r w:rsidR="00826060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  <w:r w:rsidR="004A5B2D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r w:rsidR="001C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год)</w:t>
            </w:r>
          </w:p>
        </w:tc>
        <w:tc>
          <w:tcPr>
            <w:tcW w:w="461" w:type="pct"/>
            <w:vAlign w:val="center"/>
          </w:tcPr>
          <w:p w:rsidR="00826060" w:rsidRPr="00895CF9" w:rsidRDefault="00826060" w:rsidP="0082606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71" w:type="pct"/>
            <w:vAlign w:val="center"/>
          </w:tcPr>
          <w:p w:rsidR="00826060" w:rsidRPr="00B42841" w:rsidRDefault="00C90699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pct"/>
            <w:vAlign w:val="center"/>
          </w:tcPr>
          <w:p w:rsidR="00826060" w:rsidRPr="00B42841" w:rsidRDefault="00C90699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" w:type="pct"/>
            <w:vAlign w:val="center"/>
          </w:tcPr>
          <w:p w:rsidR="00826060" w:rsidRPr="00B42841" w:rsidRDefault="00C90699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26060" w:rsidRPr="00363B35" w:rsidTr="004A5B2D">
        <w:tc>
          <w:tcPr>
            <w:tcW w:w="255" w:type="pct"/>
          </w:tcPr>
          <w:p w:rsidR="00826060" w:rsidRPr="00895CF9" w:rsidRDefault="00826060" w:rsidP="006C0BF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3.6.2.</w:t>
            </w:r>
          </w:p>
        </w:tc>
        <w:tc>
          <w:tcPr>
            <w:tcW w:w="2642" w:type="pct"/>
          </w:tcPr>
          <w:p w:rsidR="00826060" w:rsidRPr="00895CF9" w:rsidRDefault="003246AE" w:rsidP="003246A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групп</w:t>
            </w:r>
            <w:r w:rsidRPr="003246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826060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используемых ранее не по прямому назнач</w:t>
            </w:r>
            <w:r w:rsidR="00826060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26060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нию помещениях </w:t>
            </w:r>
            <w:r w:rsidR="00EE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указанных </w:t>
            </w:r>
            <w:r w:rsidR="00826060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дошкольных  образовательных учреждений</w:t>
            </w:r>
            <w:r w:rsidR="001C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год)</w:t>
            </w:r>
          </w:p>
        </w:tc>
        <w:tc>
          <w:tcPr>
            <w:tcW w:w="461" w:type="pct"/>
            <w:vAlign w:val="center"/>
          </w:tcPr>
          <w:p w:rsidR="00826060" w:rsidRPr="00895CF9" w:rsidRDefault="00826060" w:rsidP="0082606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71" w:type="pct"/>
            <w:vAlign w:val="center"/>
          </w:tcPr>
          <w:p w:rsidR="00826060" w:rsidRPr="00B42841" w:rsidRDefault="00C90699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" w:type="pct"/>
            <w:vAlign w:val="center"/>
          </w:tcPr>
          <w:p w:rsidR="00826060" w:rsidRPr="00B42841" w:rsidRDefault="00C90699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1" w:type="pct"/>
            <w:vAlign w:val="center"/>
          </w:tcPr>
          <w:p w:rsidR="00826060" w:rsidRPr="00B42841" w:rsidRDefault="00C90699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C19DE" w:rsidRPr="00363B35" w:rsidTr="004A5B2D">
        <w:tc>
          <w:tcPr>
            <w:tcW w:w="255" w:type="pct"/>
          </w:tcPr>
          <w:p w:rsidR="00FC19DE" w:rsidRPr="00AB0106" w:rsidRDefault="00FC19DE" w:rsidP="00AB010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2" w:type="pct"/>
          </w:tcPr>
          <w:p w:rsidR="00FC19DE" w:rsidRPr="001C47BC" w:rsidRDefault="008853A1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увеличении</w:t>
            </w:r>
            <w:r w:rsidR="00FC19DE" w:rsidRPr="001C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мест в дошкольном образовании для детей в возрасте от 0 до 3 лет</w:t>
            </w:r>
            <w:r w:rsidR="00310C54" w:rsidRPr="001C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нарастающим итогом</w:t>
            </w:r>
          </w:p>
        </w:tc>
        <w:tc>
          <w:tcPr>
            <w:tcW w:w="461" w:type="pct"/>
            <w:vAlign w:val="center"/>
          </w:tcPr>
          <w:p w:rsidR="00FC19DE" w:rsidRPr="001C47BC" w:rsidRDefault="00FC19DE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71" w:type="pct"/>
            <w:vAlign w:val="center"/>
          </w:tcPr>
          <w:p w:rsidR="00FC19DE" w:rsidRPr="001C47BC" w:rsidRDefault="008853A1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pct"/>
            <w:vAlign w:val="center"/>
          </w:tcPr>
          <w:p w:rsidR="00FC19DE" w:rsidRPr="001C47BC" w:rsidRDefault="00FC0181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1" w:type="pct"/>
            <w:vAlign w:val="center"/>
          </w:tcPr>
          <w:p w:rsidR="00FC19DE" w:rsidRPr="001C47BC" w:rsidRDefault="00FC0181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C19DE" w:rsidRPr="00363B35" w:rsidTr="004A5B2D">
        <w:tc>
          <w:tcPr>
            <w:tcW w:w="255" w:type="pct"/>
          </w:tcPr>
          <w:p w:rsidR="00FC19DE" w:rsidRPr="00AB0106" w:rsidRDefault="00FC19DE" w:rsidP="00AB010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642" w:type="pct"/>
          </w:tcPr>
          <w:p w:rsidR="00901F04" w:rsidRPr="001C47BC" w:rsidRDefault="00FC19DE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актуальная потребность в увеличении числа мест от общей численности детей в возрасте до 3 лет, не обеспеченных местом в дошкольные образ</w:t>
            </w: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E2374" w:rsidRPr="001C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вательные учреждения</w:t>
            </w:r>
          </w:p>
        </w:tc>
        <w:tc>
          <w:tcPr>
            <w:tcW w:w="461" w:type="pct"/>
            <w:vAlign w:val="center"/>
          </w:tcPr>
          <w:p w:rsidR="00FC19DE" w:rsidRPr="001C47BC" w:rsidRDefault="00FC19DE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71" w:type="pct"/>
            <w:vAlign w:val="center"/>
          </w:tcPr>
          <w:p w:rsidR="00FC19DE" w:rsidRPr="001C47BC" w:rsidRDefault="008853A1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pct"/>
            <w:vAlign w:val="center"/>
          </w:tcPr>
          <w:p w:rsidR="00FC19DE" w:rsidRPr="001C47BC" w:rsidRDefault="00FC0181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1" w:type="pct"/>
            <w:vAlign w:val="center"/>
          </w:tcPr>
          <w:p w:rsidR="00FC19DE" w:rsidRPr="001C47BC" w:rsidRDefault="00FC0181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C19DE" w:rsidRPr="00363B35" w:rsidTr="004A5B2D">
        <w:trPr>
          <w:trHeight w:val="896"/>
        </w:trPr>
        <w:tc>
          <w:tcPr>
            <w:tcW w:w="255" w:type="pct"/>
          </w:tcPr>
          <w:p w:rsidR="00FC19DE" w:rsidRDefault="00FC19DE" w:rsidP="00AB010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642" w:type="pct"/>
          </w:tcPr>
          <w:p w:rsidR="00FC19DE" w:rsidRPr="00895CF9" w:rsidRDefault="00FC19DE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численности педагогических работников дошкольных о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учреждений, прошедших повышение квалификации и/или профессиональную переподготовку, в общей численности педагогич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ских работников дошкольных образовательных учреждений </w:t>
            </w:r>
          </w:p>
        </w:tc>
        <w:tc>
          <w:tcPr>
            <w:tcW w:w="461" w:type="pct"/>
            <w:vAlign w:val="center"/>
          </w:tcPr>
          <w:p w:rsidR="00FC19DE" w:rsidRDefault="003F6325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1" w:type="pct"/>
            <w:vAlign w:val="center"/>
          </w:tcPr>
          <w:p w:rsidR="00FC19DE" w:rsidRDefault="00EE776F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0" w:type="pct"/>
            <w:vAlign w:val="center"/>
          </w:tcPr>
          <w:p w:rsidR="00FC19DE" w:rsidRDefault="00EE776F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1" w:type="pct"/>
            <w:vAlign w:val="center"/>
          </w:tcPr>
          <w:p w:rsidR="00FC19DE" w:rsidRDefault="00EE776F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</w:tbl>
    <w:p w:rsidR="00340334" w:rsidRDefault="00340334" w:rsidP="00340334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BE5" w:rsidRPr="00895CF9" w:rsidRDefault="00363B35" w:rsidP="00EA6719">
      <w:pPr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</w:t>
      </w:r>
      <w:r w:rsidR="00EA6719" w:rsidRPr="00895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895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6719" w:rsidRPr="00895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направленные на ликвидацию очередности детей в возрасте от 2 месяцев до 3 лет в ДОУ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5113"/>
        <w:gridCol w:w="80"/>
        <w:gridCol w:w="4607"/>
        <w:gridCol w:w="1588"/>
        <w:gridCol w:w="2590"/>
      </w:tblGrid>
      <w:tr w:rsidR="00895CF9" w:rsidRPr="00895CF9" w:rsidTr="00D82E02">
        <w:tc>
          <w:tcPr>
            <w:tcW w:w="273" w:type="pct"/>
          </w:tcPr>
          <w:p w:rsidR="00363B35" w:rsidRPr="00895CF9" w:rsidRDefault="00363B35" w:rsidP="00363B35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56" w:type="pct"/>
            <w:gridSpan w:val="2"/>
          </w:tcPr>
          <w:p w:rsidR="00363B35" w:rsidRPr="00895CF9" w:rsidRDefault="00363B35" w:rsidP="00363B35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558" w:type="pct"/>
          </w:tcPr>
          <w:p w:rsidR="00363B35" w:rsidRPr="00895CF9" w:rsidRDefault="00363B35" w:rsidP="00363B35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537" w:type="pct"/>
          </w:tcPr>
          <w:p w:rsidR="00363B35" w:rsidRPr="00895CF9" w:rsidRDefault="00363B35" w:rsidP="00363B35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</w:t>
            </w:r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лизации</w:t>
            </w:r>
          </w:p>
        </w:tc>
        <w:tc>
          <w:tcPr>
            <w:tcW w:w="876" w:type="pct"/>
          </w:tcPr>
          <w:p w:rsidR="00363B35" w:rsidRPr="00895CF9" w:rsidRDefault="00363B35" w:rsidP="00363B35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</w:p>
        </w:tc>
      </w:tr>
      <w:tr w:rsidR="00895CF9" w:rsidRPr="00895CF9" w:rsidTr="00D82E02">
        <w:tc>
          <w:tcPr>
            <w:tcW w:w="273" w:type="pct"/>
          </w:tcPr>
          <w:p w:rsidR="00363B35" w:rsidRPr="00895CF9" w:rsidRDefault="00363B35" w:rsidP="00363B35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7" w:type="pct"/>
            <w:gridSpan w:val="5"/>
          </w:tcPr>
          <w:p w:rsidR="000565DD" w:rsidRPr="00895CF9" w:rsidRDefault="00EA6719" w:rsidP="003246A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нормативно-правовому и методическому обеспечению</w:t>
            </w:r>
            <w:r w:rsidRPr="00895CF9">
              <w:t xml:space="preserve"> </w:t>
            </w:r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доступности дошкольного образования для детей в возрасте от 2 месяцев до 3 лет</w:t>
            </w:r>
          </w:p>
        </w:tc>
      </w:tr>
      <w:tr w:rsidR="00895CF9" w:rsidRPr="00895CF9" w:rsidTr="00B42841">
        <w:tc>
          <w:tcPr>
            <w:tcW w:w="273" w:type="pct"/>
          </w:tcPr>
          <w:p w:rsidR="004A5B2D" w:rsidRPr="00895CF9" w:rsidRDefault="004A5B2D" w:rsidP="006C0BF9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29" w:type="pct"/>
          </w:tcPr>
          <w:p w:rsidR="004A5B2D" w:rsidRPr="00895CF9" w:rsidRDefault="00EA6719" w:rsidP="0070374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федеральных и региональных норм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тивно-правовых документов по вопросам обеспечения доступности дошкольного обр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для детей в возрасте от 2 месяцев до 3 лет</w:t>
            </w:r>
          </w:p>
        </w:tc>
        <w:tc>
          <w:tcPr>
            <w:tcW w:w="1585" w:type="pct"/>
            <w:gridSpan w:val="2"/>
          </w:tcPr>
          <w:p w:rsidR="004A5B2D" w:rsidRPr="00895CF9" w:rsidRDefault="001C47BC" w:rsidP="001C47BC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района «Город Краснокаменск и Краснокаменский район» Забайкальского края (далее -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министрация МР), </w:t>
            </w:r>
            <w:r w:rsidR="00EA6719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Коми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 по управлению образованием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</w:t>
            </w: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пального района «Город Краснокаменск и Краснокаменский район» Забайкальского края (далее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Комитет </w:t>
            </w: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</w:rPr>
              <w:t>по управлению о</w:t>
            </w: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7" w:type="pct"/>
          </w:tcPr>
          <w:p w:rsidR="004A5B2D" w:rsidRPr="00895CF9" w:rsidRDefault="00310C54" w:rsidP="00363B35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EA6719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76" w:type="pct"/>
          </w:tcPr>
          <w:p w:rsidR="004A5B2D" w:rsidRPr="00895CF9" w:rsidRDefault="002A5C0C" w:rsidP="002A5C0C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Накопление, пополн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и обновление нормативно-правовой базы предоставления услуг дошкольного образования </w:t>
            </w:r>
          </w:p>
        </w:tc>
      </w:tr>
      <w:tr w:rsidR="00895CF9" w:rsidRPr="00895CF9" w:rsidTr="00B42841">
        <w:tc>
          <w:tcPr>
            <w:tcW w:w="273" w:type="pct"/>
          </w:tcPr>
          <w:p w:rsidR="00EA6719" w:rsidRPr="00895CF9" w:rsidRDefault="00EA6719" w:rsidP="006C0BF9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729" w:type="pct"/>
          </w:tcPr>
          <w:p w:rsidR="00EA6719" w:rsidRPr="00895CF9" w:rsidRDefault="00EA6719" w:rsidP="002A5C0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мнения родительской обществе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</w:t>
            </w:r>
            <w:r w:rsidR="002A5C0C" w:rsidRPr="002A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обеспечения доступности дошкольного образования для детей в возрасте от 2 месяцев до 3 лет</w:t>
            </w:r>
          </w:p>
        </w:tc>
        <w:tc>
          <w:tcPr>
            <w:tcW w:w="1585" w:type="pct"/>
            <w:gridSpan w:val="2"/>
          </w:tcPr>
          <w:p w:rsidR="00EA6719" w:rsidRPr="00895CF9" w:rsidRDefault="001C47BC" w:rsidP="001C47BC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министрация МР</w:t>
            </w: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нию образованием, </w:t>
            </w:r>
            <w:r w:rsidR="00EA6719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r w:rsidR="00BE2712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6719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водители д</w:t>
            </w:r>
            <w:r w:rsidR="00EA6719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6719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 образовательных учреждений</w:t>
            </w:r>
          </w:p>
        </w:tc>
        <w:tc>
          <w:tcPr>
            <w:tcW w:w="537" w:type="pct"/>
          </w:tcPr>
          <w:p w:rsidR="00EA6719" w:rsidRPr="00895CF9" w:rsidRDefault="00EA6719" w:rsidP="00363B35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1C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-2020г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76" w:type="pct"/>
          </w:tcPr>
          <w:p w:rsidR="00EA6719" w:rsidRPr="00895CF9" w:rsidRDefault="002A5C0C" w:rsidP="002A5C0C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и анализ рейтинга предпочт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родителей (зако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представителей) по данному вопросу</w:t>
            </w:r>
          </w:p>
        </w:tc>
      </w:tr>
      <w:tr w:rsidR="00895CF9" w:rsidRPr="00895CF9" w:rsidTr="00B42841">
        <w:tc>
          <w:tcPr>
            <w:tcW w:w="273" w:type="pct"/>
          </w:tcPr>
          <w:p w:rsidR="00EA6719" w:rsidRPr="00895CF9" w:rsidRDefault="00EA6719" w:rsidP="006C0BF9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729" w:type="pct"/>
          </w:tcPr>
          <w:p w:rsidR="00EA6719" w:rsidRPr="00895CF9" w:rsidRDefault="00EA6719" w:rsidP="0070374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расчеты затрат на предоста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услуг дошкольного образования детям в возрасте от 2 месяцев до 3 лет</w:t>
            </w:r>
          </w:p>
        </w:tc>
        <w:tc>
          <w:tcPr>
            <w:tcW w:w="1585" w:type="pct"/>
            <w:gridSpan w:val="2"/>
          </w:tcPr>
          <w:p w:rsidR="00EA6719" w:rsidRPr="00895CF9" w:rsidRDefault="001C47BC" w:rsidP="001C47BC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МР, Комитет по управл</w:t>
            </w: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нию образованием </w:t>
            </w:r>
          </w:p>
        </w:tc>
        <w:tc>
          <w:tcPr>
            <w:tcW w:w="537" w:type="pct"/>
          </w:tcPr>
          <w:p w:rsidR="00EA6719" w:rsidRPr="00895CF9" w:rsidRDefault="00EA6719" w:rsidP="00363B35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48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-2020г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76" w:type="pct"/>
          </w:tcPr>
          <w:p w:rsidR="00EA6719" w:rsidRPr="00895CF9" w:rsidRDefault="002A5C0C" w:rsidP="00363B35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прое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сметы, бюджета</w:t>
            </w:r>
          </w:p>
        </w:tc>
      </w:tr>
      <w:tr w:rsidR="00895CF9" w:rsidRPr="00895CF9" w:rsidTr="00B42841">
        <w:tc>
          <w:tcPr>
            <w:tcW w:w="273" w:type="pct"/>
          </w:tcPr>
          <w:p w:rsidR="00EA6719" w:rsidRPr="00895CF9" w:rsidRDefault="00EA6719" w:rsidP="00EA6719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</w:t>
            </w:r>
          </w:p>
        </w:tc>
        <w:tc>
          <w:tcPr>
            <w:tcW w:w="1729" w:type="pct"/>
          </w:tcPr>
          <w:p w:rsidR="00EA6719" w:rsidRPr="00895CF9" w:rsidRDefault="00EA6719" w:rsidP="0070374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согласование и утверждение м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и институциональных нормати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но-правовых документов, регламентирующих обеспечение доступности дошкольного обр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детям в возрасте от 2 месяцев до 3 лет</w:t>
            </w:r>
          </w:p>
        </w:tc>
        <w:tc>
          <w:tcPr>
            <w:tcW w:w="1585" w:type="pct"/>
            <w:gridSpan w:val="2"/>
          </w:tcPr>
          <w:p w:rsidR="00EA6719" w:rsidRPr="00895CF9" w:rsidRDefault="001C47BC" w:rsidP="004A5B2D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МР, Комитет по управл</w:t>
            </w: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</w:rPr>
              <w:t>нию образованием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E2712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</w:t>
            </w:r>
            <w:r w:rsidR="00EA6719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водители д</w:t>
            </w:r>
            <w:r w:rsidR="00EA6719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6719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 образовательных учреждений</w:t>
            </w:r>
          </w:p>
        </w:tc>
        <w:tc>
          <w:tcPr>
            <w:tcW w:w="537" w:type="pct"/>
          </w:tcPr>
          <w:p w:rsidR="00EA6719" w:rsidRPr="00895CF9" w:rsidRDefault="00EA6719" w:rsidP="00363B35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876" w:type="pct"/>
          </w:tcPr>
          <w:p w:rsidR="00EA6719" w:rsidRPr="00895CF9" w:rsidRDefault="002A5C0C" w:rsidP="002A5C0C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Накопление, пополн</w:t>
            </w:r>
            <w:r w:rsidRPr="002A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 обновление нормативно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-правовой документации локал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значения по</w:t>
            </w:r>
            <w:r w:rsidRPr="002A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  <w:r w:rsidRPr="002A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дошкольного образ</w:t>
            </w:r>
            <w:r w:rsidRPr="002A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</w:tr>
      <w:tr w:rsidR="00895CF9" w:rsidRPr="00895CF9" w:rsidTr="00B42841">
        <w:tc>
          <w:tcPr>
            <w:tcW w:w="273" w:type="pct"/>
          </w:tcPr>
          <w:p w:rsidR="00EA6719" w:rsidRPr="00895CF9" w:rsidRDefault="00BE2712" w:rsidP="00EA6719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1.5. </w:t>
            </w:r>
          </w:p>
        </w:tc>
        <w:tc>
          <w:tcPr>
            <w:tcW w:w="1729" w:type="pct"/>
          </w:tcPr>
          <w:p w:rsidR="00EA6719" w:rsidRPr="00895CF9" w:rsidRDefault="00BE2712" w:rsidP="0070374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материально-технической, кадровой, финансовой готовности </w:t>
            </w:r>
            <w:r w:rsidR="00EE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указанных 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к предоставлению</w:t>
            </w:r>
            <w:r w:rsidRPr="00895CF9">
              <w:t xml:space="preserve"> 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образования д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тям в возрасте от 2 месяцев до 3 лет</w:t>
            </w:r>
          </w:p>
        </w:tc>
        <w:tc>
          <w:tcPr>
            <w:tcW w:w="1585" w:type="pct"/>
            <w:gridSpan w:val="2"/>
          </w:tcPr>
          <w:p w:rsidR="00EA6719" w:rsidRPr="00895CF9" w:rsidRDefault="001C47BC" w:rsidP="004A5B2D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МР, Комитет по управл</w:t>
            </w: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</w:rPr>
              <w:t>нию образованием</w:t>
            </w:r>
            <w:r w:rsidR="00BE2712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д</w:t>
            </w:r>
            <w:r w:rsidR="00BE2712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E2712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 образовательных учреждений</w:t>
            </w:r>
          </w:p>
        </w:tc>
        <w:tc>
          <w:tcPr>
            <w:tcW w:w="537" w:type="pct"/>
          </w:tcPr>
          <w:p w:rsidR="00EA6719" w:rsidRPr="00895CF9" w:rsidRDefault="00BE2712" w:rsidP="00363B35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876" w:type="pct"/>
          </w:tcPr>
          <w:p w:rsidR="00EA6719" w:rsidRPr="00895CF9" w:rsidRDefault="00EE776F" w:rsidP="00EE776F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Объективные данные по фактическим усл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виям </w:t>
            </w:r>
            <w:r w:rsidRPr="00EE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готовности ук</w:t>
            </w:r>
            <w:r w:rsidRPr="00EE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E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занных ДОУ к пред</w:t>
            </w:r>
            <w:r w:rsidRPr="00EE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E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ставлению дошкол</w:t>
            </w:r>
            <w:r w:rsidRPr="00EE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E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 д</w:t>
            </w:r>
            <w:r w:rsidRPr="00EE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E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тям в возрасте от 2 м</w:t>
            </w:r>
            <w:r w:rsidRPr="00EE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E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сяцев до 3 лет</w:t>
            </w:r>
          </w:p>
        </w:tc>
      </w:tr>
      <w:tr w:rsidR="00895CF9" w:rsidRPr="00895CF9" w:rsidTr="00B42841">
        <w:tc>
          <w:tcPr>
            <w:tcW w:w="273" w:type="pct"/>
          </w:tcPr>
          <w:p w:rsidR="00BE2712" w:rsidRPr="00895CF9" w:rsidRDefault="00BE2712" w:rsidP="00EA6719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729" w:type="pct"/>
          </w:tcPr>
          <w:p w:rsidR="00BE2712" w:rsidRPr="00895CF9" w:rsidRDefault="00BE2712" w:rsidP="0070374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 анализ уровня готовности пед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гогов к обучению и воспитанию детей в во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 от 2 месяцев до 3 лет</w:t>
            </w:r>
          </w:p>
        </w:tc>
        <w:tc>
          <w:tcPr>
            <w:tcW w:w="1585" w:type="pct"/>
            <w:gridSpan w:val="2"/>
          </w:tcPr>
          <w:p w:rsidR="00BE2712" w:rsidRPr="00895CF9" w:rsidRDefault="00BE2712" w:rsidP="00BE2712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управлению образованием, р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 дошкольных образовательных учреждений</w:t>
            </w:r>
          </w:p>
        </w:tc>
        <w:tc>
          <w:tcPr>
            <w:tcW w:w="537" w:type="pct"/>
          </w:tcPr>
          <w:p w:rsidR="00BE2712" w:rsidRPr="00895CF9" w:rsidRDefault="00BE2712" w:rsidP="00363B35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48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-2020г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76" w:type="pct"/>
          </w:tcPr>
          <w:p w:rsidR="00BE2712" w:rsidRPr="00895CF9" w:rsidRDefault="00EE776F" w:rsidP="00EE776F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корре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тировка графика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вышения проф. комп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тентности педагогов</w:t>
            </w:r>
          </w:p>
        </w:tc>
      </w:tr>
      <w:tr w:rsidR="00895CF9" w:rsidRPr="00895CF9" w:rsidTr="00B42841">
        <w:tc>
          <w:tcPr>
            <w:tcW w:w="273" w:type="pct"/>
          </w:tcPr>
          <w:p w:rsidR="00BE2712" w:rsidRPr="00895CF9" w:rsidRDefault="00BE2712" w:rsidP="00EA6719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729" w:type="pct"/>
          </w:tcPr>
          <w:p w:rsidR="00BE2712" w:rsidRPr="00895CF9" w:rsidRDefault="00BE2712" w:rsidP="00BE2712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(изменение, корректировка) бюджета, предусмотренного муниципальными заданиями </w:t>
            </w:r>
            <w:r w:rsidR="00486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указанных в пояснительной записке 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дошкольных образовательных учреждений, ввиду прироста количества воспитанников в возрастном диапазоне от 2 месяцев до 3 лет</w:t>
            </w:r>
          </w:p>
        </w:tc>
        <w:tc>
          <w:tcPr>
            <w:tcW w:w="1585" w:type="pct"/>
            <w:gridSpan w:val="2"/>
          </w:tcPr>
          <w:p w:rsidR="00BE2712" w:rsidRPr="00895CF9" w:rsidRDefault="00486935" w:rsidP="00822721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93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МР</w:t>
            </w:r>
          </w:p>
        </w:tc>
        <w:tc>
          <w:tcPr>
            <w:tcW w:w="537" w:type="pct"/>
          </w:tcPr>
          <w:p w:rsidR="00BE2712" w:rsidRPr="00895CF9" w:rsidRDefault="00486935" w:rsidP="00822721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</w:t>
            </w:r>
            <w:r w:rsidR="00BE2712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E2712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76" w:type="pct"/>
          </w:tcPr>
          <w:p w:rsidR="00BE2712" w:rsidRPr="00895CF9" w:rsidRDefault="00BE2712" w:rsidP="00822721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BE2712" w:rsidRPr="00895CF9" w:rsidRDefault="00BE2712" w:rsidP="002A5C0C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зависимости от колич</w:t>
            </w:r>
            <w:r w:rsidRPr="00895C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895C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ства введённых мест </w:t>
            </w:r>
          </w:p>
        </w:tc>
      </w:tr>
      <w:tr w:rsidR="00895CF9" w:rsidRPr="00895CF9" w:rsidTr="00BE2712">
        <w:tc>
          <w:tcPr>
            <w:tcW w:w="273" w:type="pct"/>
          </w:tcPr>
          <w:p w:rsidR="00BE2712" w:rsidRPr="00895CF9" w:rsidRDefault="00BE2712" w:rsidP="00822721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27" w:type="pct"/>
            <w:gridSpan w:val="5"/>
          </w:tcPr>
          <w:p w:rsidR="00BE2712" w:rsidRPr="00895CF9" w:rsidRDefault="00BE2712" w:rsidP="00822721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высокого качества услуг дошкольного образования для воспитанников в возрасте от 2 месяцев до 3 лет</w:t>
            </w:r>
          </w:p>
        </w:tc>
      </w:tr>
      <w:tr w:rsidR="00586AEB" w:rsidRPr="00826060" w:rsidTr="00B42841">
        <w:tc>
          <w:tcPr>
            <w:tcW w:w="273" w:type="pct"/>
          </w:tcPr>
          <w:p w:rsidR="00586AEB" w:rsidRPr="00895CF9" w:rsidRDefault="00586AEB" w:rsidP="00822721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729" w:type="pct"/>
          </w:tcPr>
          <w:p w:rsidR="00586AEB" w:rsidRPr="00895CF9" w:rsidRDefault="00586AEB" w:rsidP="00EA671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дополнительных мест в функцион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рующих группах, а также</w:t>
            </w:r>
            <w:r w:rsidR="0074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работы групп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используемых ранее не по прямому назначению помещениях </w:t>
            </w:r>
            <w:r w:rsidR="0048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указанных 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 образовательных учреждений за счет привлечения субсидий</w:t>
            </w:r>
          </w:p>
        </w:tc>
        <w:tc>
          <w:tcPr>
            <w:tcW w:w="1585" w:type="pct"/>
            <w:gridSpan w:val="2"/>
          </w:tcPr>
          <w:p w:rsidR="00586AEB" w:rsidRPr="00895CF9" w:rsidRDefault="00486935" w:rsidP="00EA6719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93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МР, Комитет по управл</w:t>
            </w:r>
            <w:r w:rsidRPr="0048693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6935">
              <w:rPr>
                <w:rFonts w:ascii="Times New Roman" w:eastAsia="Times New Roman" w:hAnsi="Times New Roman" w:cs="Times New Roman"/>
                <w:sz w:val="24"/>
                <w:szCs w:val="24"/>
              </w:rPr>
              <w:t>нию образованием</w:t>
            </w:r>
          </w:p>
        </w:tc>
        <w:tc>
          <w:tcPr>
            <w:tcW w:w="537" w:type="pct"/>
          </w:tcPr>
          <w:p w:rsidR="00586AEB" w:rsidRPr="00895CF9" w:rsidRDefault="00310C54" w:rsidP="00EA6719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876" w:type="pct"/>
          </w:tcPr>
          <w:p w:rsidR="00586AEB" w:rsidRPr="00B42841" w:rsidRDefault="00586AEB" w:rsidP="00EA6719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2018г. - </w:t>
            </w:r>
            <w:r w:rsidR="00C90699"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</w:t>
            </w:r>
          </w:p>
          <w:p w:rsidR="00586AEB" w:rsidRPr="00B42841" w:rsidRDefault="00586AEB" w:rsidP="00EA6719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  <w:r w:rsidR="00340334"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0699"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40334"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</w:t>
            </w:r>
          </w:p>
          <w:p w:rsidR="00340334" w:rsidRPr="00826060" w:rsidRDefault="00C90699" w:rsidP="00EA6719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 – 25</w:t>
            </w:r>
            <w:r w:rsidR="00340334"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</w:t>
            </w:r>
          </w:p>
        </w:tc>
      </w:tr>
      <w:tr w:rsidR="00586AEB" w:rsidRPr="00826060" w:rsidTr="00B42841">
        <w:tc>
          <w:tcPr>
            <w:tcW w:w="273" w:type="pct"/>
          </w:tcPr>
          <w:p w:rsidR="00586AEB" w:rsidRPr="00895CF9" w:rsidRDefault="00586AEB" w:rsidP="00822721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729" w:type="pct"/>
          </w:tcPr>
          <w:p w:rsidR="00586AEB" w:rsidRPr="00895CF9" w:rsidRDefault="00586AEB" w:rsidP="00486935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Создание, обновление в</w:t>
            </w:r>
            <w:r w:rsidR="00486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указанных 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образовательных учреждениях  на базе соответствующих групп материально-технических условий</w:t>
            </w:r>
            <w:r w:rsidR="00FE2374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, соответствующих ан</w:t>
            </w:r>
            <w:r w:rsidR="00FE2374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E2374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томо-физиологическим особенностям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</w:t>
            </w:r>
            <w:r w:rsidR="00FE2374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возрасте от 2 месяцев до 3 лет. Оснащение предметно-развивающим и игровым оборуд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ванием в соответствии с возрастными потре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ностями воспитанников</w:t>
            </w:r>
          </w:p>
        </w:tc>
        <w:tc>
          <w:tcPr>
            <w:tcW w:w="1585" w:type="pct"/>
            <w:gridSpan w:val="2"/>
          </w:tcPr>
          <w:p w:rsidR="00586AEB" w:rsidRPr="00895CF9" w:rsidRDefault="00486935" w:rsidP="00822721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93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МР, Комитет по управл</w:t>
            </w:r>
            <w:r w:rsidRPr="0048693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6935">
              <w:rPr>
                <w:rFonts w:ascii="Times New Roman" w:eastAsia="Times New Roman" w:hAnsi="Times New Roman" w:cs="Times New Roman"/>
                <w:sz w:val="24"/>
                <w:szCs w:val="24"/>
              </w:rPr>
              <w:t>нию образованием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д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 образовательных учреждений</w:t>
            </w:r>
          </w:p>
        </w:tc>
        <w:tc>
          <w:tcPr>
            <w:tcW w:w="537" w:type="pct"/>
          </w:tcPr>
          <w:p w:rsidR="00586AEB" w:rsidRPr="00895CF9" w:rsidRDefault="00486935" w:rsidP="00822721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76" w:type="pct"/>
          </w:tcPr>
          <w:p w:rsidR="00486935" w:rsidRPr="00B42841" w:rsidRDefault="00486935" w:rsidP="00486935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  <w:p w:rsidR="00486935" w:rsidRPr="00B42841" w:rsidRDefault="00486935" w:rsidP="00486935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  <w:p w:rsidR="00586AEB" w:rsidRDefault="00486935" w:rsidP="00822721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 – 90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EE776F" w:rsidRPr="00895CF9" w:rsidRDefault="00EE776F" w:rsidP="00EE776F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зависимости от выд</w:t>
            </w:r>
            <w:r w:rsidRPr="00EE77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EE77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ленного объема фина</w:t>
            </w:r>
            <w:r w:rsidRPr="00EE77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</w:t>
            </w:r>
            <w:r w:rsidRPr="00EE77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совых средств</w:t>
            </w:r>
          </w:p>
        </w:tc>
      </w:tr>
      <w:tr w:rsidR="00586AEB" w:rsidRPr="00826060" w:rsidTr="00B42841">
        <w:tc>
          <w:tcPr>
            <w:tcW w:w="273" w:type="pct"/>
          </w:tcPr>
          <w:p w:rsidR="00586AEB" w:rsidRPr="00895CF9" w:rsidRDefault="00586AEB" w:rsidP="00822721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729" w:type="pct"/>
          </w:tcPr>
          <w:p w:rsidR="00586AEB" w:rsidRPr="00895CF9" w:rsidRDefault="00586AEB" w:rsidP="00F57620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единиц штатного расписания в </w:t>
            </w:r>
            <w:r w:rsidR="00EE7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указанных 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дошкольных образовательных учреждениях за счёт введения дополнительных вакансий педагогов и младшего обслужива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щего персонала</w:t>
            </w:r>
          </w:p>
        </w:tc>
        <w:tc>
          <w:tcPr>
            <w:tcW w:w="1585" w:type="pct"/>
            <w:gridSpan w:val="2"/>
          </w:tcPr>
          <w:p w:rsidR="00586AEB" w:rsidRPr="00895CF9" w:rsidRDefault="00486935" w:rsidP="00486935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9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МР, Комитет по управл</w:t>
            </w:r>
            <w:r w:rsidRPr="0048693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6935">
              <w:rPr>
                <w:rFonts w:ascii="Times New Roman" w:eastAsia="Times New Roman" w:hAnsi="Times New Roman" w:cs="Times New Roman"/>
                <w:sz w:val="24"/>
                <w:szCs w:val="24"/>
              </w:rPr>
              <w:t>нию образованием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д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 образовательных учреждений</w:t>
            </w:r>
          </w:p>
        </w:tc>
        <w:tc>
          <w:tcPr>
            <w:tcW w:w="537" w:type="pct"/>
          </w:tcPr>
          <w:p w:rsidR="00586AEB" w:rsidRPr="00895CF9" w:rsidRDefault="00486935" w:rsidP="00C713C8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76" w:type="pct"/>
          </w:tcPr>
          <w:p w:rsidR="00586AEB" w:rsidRPr="00895CF9" w:rsidRDefault="00586AEB" w:rsidP="002A5C0C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зависимости от колич</w:t>
            </w:r>
            <w:r w:rsidRPr="00895C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895C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ства введённых мест</w:t>
            </w:r>
          </w:p>
        </w:tc>
      </w:tr>
      <w:tr w:rsidR="00586AEB" w:rsidRPr="00826060" w:rsidTr="00B42841">
        <w:tc>
          <w:tcPr>
            <w:tcW w:w="273" w:type="pct"/>
          </w:tcPr>
          <w:p w:rsidR="00586AEB" w:rsidRPr="00895CF9" w:rsidRDefault="00586AEB" w:rsidP="00822721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1729" w:type="pct"/>
          </w:tcPr>
          <w:p w:rsidR="00586AEB" w:rsidRPr="00895CF9" w:rsidRDefault="00586AEB" w:rsidP="00486935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кадрового потенциала: подготовка, стажировка, повышение квалиф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кации и профессиональная переподготовка п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дагогов, ориентированных на работу с детьми в возрасте от 2 месяцев до 3 лет</w:t>
            </w:r>
            <w:r w:rsidR="001A1D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п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зиций профессионального стандарта «Педагог»</w:t>
            </w:r>
            <w:r w:rsidR="00486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5" w:type="pct"/>
            <w:gridSpan w:val="2"/>
          </w:tcPr>
          <w:p w:rsidR="00586AEB" w:rsidRPr="00895CF9" w:rsidRDefault="00486935" w:rsidP="00822721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МР, 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управл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нию образованием, руководители и пед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гогические работники дошкольных обр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зовательных учреждений</w:t>
            </w:r>
          </w:p>
        </w:tc>
        <w:tc>
          <w:tcPr>
            <w:tcW w:w="537" w:type="pct"/>
          </w:tcPr>
          <w:p w:rsidR="00586AEB" w:rsidRPr="00895CF9" w:rsidRDefault="00486935" w:rsidP="00822721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76" w:type="pct"/>
          </w:tcPr>
          <w:p w:rsidR="00586AEB" w:rsidRPr="002A5C0C" w:rsidRDefault="002A5C0C" w:rsidP="00822721">
            <w:pPr>
              <w:spacing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2018г. - </w:t>
            </w:r>
            <w:r w:rsidR="00586AEB" w:rsidRPr="002A5C0C">
              <w:rPr>
                <w:rFonts w:ascii="Times New Roman" w:eastAsia="Times New Roman" w:hAnsi="Times New Roman" w:cs="Times New Roman"/>
                <w:lang w:eastAsia="ru-RU"/>
              </w:rPr>
              <w:t>80%</w:t>
            </w:r>
          </w:p>
          <w:p w:rsidR="00586AEB" w:rsidRPr="002A5C0C" w:rsidRDefault="002A5C0C" w:rsidP="00822721">
            <w:pPr>
              <w:spacing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2019г. - </w:t>
            </w:r>
            <w:r w:rsidR="00586AEB" w:rsidRPr="002A5C0C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  <w:p w:rsidR="00486935" w:rsidRPr="002A5C0C" w:rsidRDefault="002A5C0C" w:rsidP="00822721">
            <w:pPr>
              <w:spacing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2020г. - </w:t>
            </w:r>
            <w:r w:rsidR="00486935" w:rsidRPr="002A5C0C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  <w:r w:rsidR="00586AEB" w:rsidRPr="002A5C0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586AEB" w:rsidRPr="00895CF9" w:rsidRDefault="00486935" w:rsidP="002A5C0C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E776F">
              <w:rPr>
                <w:rFonts w:ascii="Times New Roman" w:eastAsia="Times New Roman" w:hAnsi="Times New Roman" w:cs="Times New Roman"/>
                <w:szCs w:val="24"/>
              </w:rPr>
              <w:t>от общей численности педагогов, за исключ</w:t>
            </w:r>
            <w:r w:rsidRPr="00EE776F">
              <w:rPr>
                <w:rFonts w:ascii="Times New Roman" w:eastAsia="Times New Roman" w:hAnsi="Times New Roman" w:cs="Times New Roman"/>
                <w:szCs w:val="24"/>
              </w:rPr>
              <w:t>е</w:t>
            </w:r>
            <w:r w:rsidRPr="00EE776F">
              <w:rPr>
                <w:rFonts w:ascii="Times New Roman" w:eastAsia="Times New Roman" w:hAnsi="Times New Roman" w:cs="Times New Roman"/>
                <w:szCs w:val="24"/>
              </w:rPr>
              <w:t xml:space="preserve">нием </w:t>
            </w:r>
            <w:r w:rsidR="002A5C0C" w:rsidRPr="00EE776F">
              <w:rPr>
                <w:rFonts w:ascii="Times New Roman" w:eastAsia="Times New Roman" w:hAnsi="Times New Roman" w:cs="Times New Roman"/>
                <w:szCs w:val="24"/>
              </w:rPr>
              <w:t>сотрудников, я</w:t>
            </w:r>
            <w:r w:rsidR="002A5C0C" w:rsidRPr="00EE776F">
              <w:rPr>
                <w:rFonts w:ascii="Times New Roman" w:eastAsia="Times New Roman" w:hAnsi="Times New Roman" w:cs="Times New Roman"/>
                <w:szCs w:val="24"/>
              </w:rPr>
              <w:t>в</w:t>
            </w:r>
            <w:r w:rsidR="002A5C0C" w:rsidRPr="00EE776F">
              <w:rPr>
                <w:rFonts w:ascii="Times New Roman" w:eastAsia="Times New Roman" w:hAnsi="Times New Roman" w:cs="Times New Roman"/>
                <w:szCs w:val="24"/>
              </w:rPr>
              <w:t>ляющихся студентами заочных отделений учреждений проф. обр</w:t>
            </w:r>
            <w:r w:rsidR="002A5C0C" w:rsidRPr="00EE776F">
              <w:rPr>
                <w:rFonts w:ascii="Times New Roman" w:eastAsia="Times New Roman" w:hAnsi="Times New Roman" w:cs="Times New Roman"/>
                <w:szCs w:val="24"/>
              </w:rPr>
              <w:t>а</w:t>
            </w:r>
            <w:r w:rsidR="002A5C0C" w:rsidRPr="00EE776F">
              <w:rPr>
                <w:rFonts w:ascii="Times New Roman" w:eastAsia="Times New Roman" w:hAnsi="Times New Roman" w:cs="Times New Roman"/>
                <w:szCs w:val="24"/>
              </w:rPr>
              <w:t>зования, вновь прибы</w:t>
            </w:r>
            <w:r w:rsidR="002A5C0C" w:rsidRPr="00EE776F">
              <w:rPr>
                <w:rFonts w:ascii="Times New Roman" w:eastAsia="Times New Roman" w:hAnsi="Times New Roman" w:cs="Times New Roman"/>
                <w:szCs w:val="24"/>
              </w:rPr>
              <w:t>в</w:t>
            </w:r>
            <w:r w:rsidR="002A5C0C" w:rsidRPr="00EE776F">
              <w:rPr>
                <w:rFonts w:ascii="Times New Roman" w:eastAsia="Times New Roman" w:hAnsi="Times New Roman" w:cs="Times New Roman"/>
                <w:szCs w:val="24"/>
              </w:rPr>
              <w:t>ших в текущем году п</w:t>
            </w:r>
            <w:r w:rsidR="002A5C0C" w:rsidRPr="00EE776F">
              <w:rPr>
                <w:rFonts w:ascii="Times New Roman" w:eastAsia="Times New Roman" w:hAnsi="Times New Roman" w:cs="Times New Roman"/>
                <w:szCs w:val="24"/>
              </w:rPr>
              <w:t>е</w:t>
            </w:r>
            <w:r w:rsidR="002A5C0C" w:rsidRPr="00EE776F">
              <w:rPr>
                <w:rFonts w:ascii="Times New Roman" w:eastAsia="Times New Roman" w:hAnsi="Times New Roman" w:cs="Times New Roman"/>
                <w:szCs w:val="24"/>
              </w:rPr>
              <w:t>дагогов)</w:t>
            </w:r>
          </w:p>
        </w:tc>
      </w:tr>
      <w:tr w:rsidR="00586AEB" w:rsidRPr="00826060" w:rsidTr="00B42841">
        <w:tc>
          <w:tcPr>
            <w:tcW w:w="273" w:type="pct"/>
          </w:tcPr>
          <w:p w:rsidR="00586AEB" w:rsidRPr="00895CF9" w:rsidRDefault="00586AEB" w:rsidP="00822721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729" w:type="pct"/>
          </w:tcPr>
          <w:p w:rsidR="00586AEB" w:rsidRPr="00895CF9" w:rsidRDefault="00586AEB" w:rsidP="00822721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и дополнений, коррект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ровка и реализация основных образовательных программ </w:t>
            </w:r>
            <w:r w:rsidR="00EE7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указанных 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ДОУ, разработка пр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граммно-методического обеспечения в соо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ветствии с ФГОС ДО с учетом введения новых возрастных групп</w:t>
            </w:r>
          </w:p>
        </w:tc>
        <w:tc>
          <w:tcPr>
            <w:tcW w:w="1585" w:type="pct"/>
            <w:gridSpan w:val="2"/>
          </w:tcPr>
          <w:p w:rsidR="00586AEB" w:rsidRPr="00895CF9" w:rsidRDefault="00586AEB" w:rsidP="00822721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управлению образованием, р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 дошкольных образовательных учреждений</w:t>
            </w:r>
          </w:p>
          <w:p w:rsidR="00586AEB" w:rsidRPr="00895CF9" w:rsidRDefault="00586AEB" w:rsidP="00822721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:rsidR="00586AEB" w:rsidRPr="00895CF9" w:rsidRDefault="002A5C0C" w:rsidP="00822721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 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76" w:type="pct"/>
          </w:tcPr>
          <w:p w:rsidR="00586AEB" w:rsidRPr="00895CF9" w:rsidRDefault="002A5C0C" w:rsidP="00822721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2018г. - 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  <w:p w:rsidR="00586AEB" w:rsidRPr="00895CF9" w:rsidRDefault="002A5C0C" w:rsidP="00822721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2019г. </w:t>
            </w:r>
            <w:r w:rsidR="00EE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586AEB" w:rsidRPr="00895CF9" w:rsidRDefault="002A5C0C" w:rsidP="00822721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2020г.- 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86AEB" w:rsidRPr="00826060" w:rsidTr="00B42841">
        <w:tc>
          <w:tcPr>
            <w:tcW w:w="273" w:type="pct"/>
          </w:tcPr>
          <w:p w:rsidR="00586AEB" w:rsidRPr="00895CF9" w:rsidRDefault="00586AEB" w:rsidP="00F57620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729" w:type="pct"/>
          </w:tcPr>
          <w:p w:rsidR="00586AEB" w:rsidRPr="00895CF9" w:rsidRDefault="00586AEB" w:rsidP="008B253A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о возможности получения дошкольного образования детьми в возрасте от 2 месяцев до 3 лет</w:t>
            </w:r>
          </w:p>
        </w:tc>
        <w:tc>
          <w:tcPr>
            <w:tcW w:w="1585" w:type="pct"/>
            <w:gridSpan w:val="2"/>
          </w:tcPr>
          <w:p w:rsidR="00586AEB" w:rsidRPr="00895CF9" w:rsidRDefault="002A5C0C" w:rsidP="002A5C0C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МР, 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нию образованием, </w:t>
            </w:r>
            <w:r w:rsidR="00B34724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 д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 образовательных учреждений</w:t>
            </w:r>
          </w:p>
        </w:tc>
        <w:tc>
          <w:tcPr>
            <w:tcW w:w="537" w:type="pct"/>
          </w:tcPr>
          <w:p w:rsidR="00586AEB" w:rsidRPr="00895CF9" w:rsidRDefault="00586AEB" w:rsidP="00F57620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B34724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2020гг.</w:t>
            </w:r>
          </w:p>
        </w:tc>
        <w:tc>
          <w:tcPr>
            <w:tcW w:w="876" w:type="pct"/>
          </w:tcPr>
          <w:p w:rsidR="00586AEB" w:rsidRPr="00895CF9" w:rsidRDefault="00EE776F" w:rsidP="001F1161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1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Повышение спроса ср</w:t>
            </w:r>
            <w:r w:rsidRPr="001F11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1F11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 родительской общ</w:t>
            </w:r>
            <w:r w:rsidRPr="001F11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1F11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ственности  на получ</w:t>
            </w:r>
            <w:r w:rsidRPr="001F11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1F11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ние услуг дошкольного образования детьми в возрасте от 2 месяцев до3 лет </w:t>
            </w:r>
          </w:p>
        </w:tc>
      </w:tr>
      <w:tr w:rsidR="00586AEB" w:rsidRPr="00826060" w:rsidTr="00B42841">
        <w:tc>
          <w:tcPr>
            <w:tcW w:w="273" w:type="pct"/>
          </w:tcPr>
          <w:p w:rsidR="00586AEB" w:rsidRPr="00895CF9" w:rsidRDefault="00586AEB" w:rsidP="00F57620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1729" w:type="pct"/>
          </w:tcPr>
          <w:p w:rsidR="00586AEB" w:rsidRPr="002A5C0C" w:rsidRDefault="002A5C0C" w:rsidP="008B253A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C0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о</w:t>
            </w:r>
            <w:r w:rsidR="00586AEB" w:rsidRPr="002A5C0C">
              <w:rPr>
                <w:rFonts w:ascii="Times New Roman" w:eastAsia="Times New Roman" w:hAnsi="Times New Roman" w:cs="Times New Roman"/>
                <w:sz w:val="24"/>
                <w:szCs w:val="24"/>
              </w:rPr>
              <w:t>ценка качества предоставления дошкольного образования воспитанникам в возрасте от 2 месяцев до 3 лет</w:t>
            </w:r>
            <w:r w:rsidR="001F1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5" w:type="pct"/>
            <w:gridSpan w:val="2"/>
          </w:tcPr>
          <w:p w:rsidR="00586AEB" w:rsidRPr="00895CF9" w:rsidRDefault="002A5C0C" w:rsidP="002A5C0C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МР, 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нию образованием, </w:t>
            </w:r>
            <w:r w:rsidR="00B34724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 д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 образовательных учреждений</w:t>
            </w:r>
          </w:p>
        </w:tc>
        <w:tc>
          <w:tcPr>
            <w:tcW w:w="537" w:type="pct"/>
          </w:tcPr>
          <w:p w:rsidR="00586AEB" w:rsidRPr="00895CF9" w:rsidRDefault="00586AEB" w:rsidP="00F57620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2019-2020гг.</w:t>
            </w:r>
          </w:p>
        </w:tc>
        <w:tc>
          <w:tcPr>
            <w:tcW w:w="876" w:type="pct"/>
          </w:tcPr>
          <w:p w:rsidR="00586AEB" w:rsidRPr="00895CF9" w:rsidRDefault="002A5C0C" w:rsidP="002A5C0C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1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Рост показателей эффе</w:t>
            </w:r>
            <w:r w:rsidRPr="001F11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  <w:r w:rsidRPr="001F11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тивности предоставл</w:t>
            </w:r>
            <w:r w:rsidRPr="001F11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1F11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ния услуг дошкольного образования</w:t>
            </w:r>
          </w:p>
        </w:tc>
      </w:tr>
      <w:tr w:rsidR="00586AEB" w:rsidRPr="00826060" w:rsidTr="00B42841">
        <w:tc>
          <w:tcPr>
            <w:tcW w:w="273" w:type="pct"/>
          </w:tcPr>
          <w:p w:rsidR="00586AEB" w:rsidRPr="00895CF9" w:rsidRDefault="00586AEB" w:rsidP="00F57620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1729" w:type="pct"/>
          </w:tcPr>
          <w:p w:rsidR="00586AEB" w:rsidRPr="00895CF9" w:rsidRDefault="00B34724" w:rsidP="00B34724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профессионального сообщ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о содержании и предварительных резул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татах предоставления дошкольного образов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ния детям в возрасте от 2 месяцев до 3 лет</w:t>
            </w:r>
          </w:p>
        </w:tc>
        <w:tc>
          <w:tcPr>
            <w:tcW w:w="1585" w:type="pct"/>
            <w:gridSpan w:val="2"/>
          </w:tcPr>
          <w:p w:rsidR="00586AEB" w:rsidRPr="00895CF9" w:rsidRDefault="00B34724" w:rsidP="00B34724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образованием, р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 дошкольных образовательных учреждений</w:t>
            </w:r>
          </w:p>
        </w:tc>
        <w:tc>
          <w:tcPr>
            <w:tcW w:w="537" w:type="pct"/>
          </w:tcPr>
          <w:p w:rsidR="00586AEB" w:rsidRPr="00895CF9" w:rsidRDefault="00B34724" w:rsidP="00F57620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2019-2020гг.</w:t>
            </w:r>
          </w:p>
        </w:tc>
        <w:tc>
          <w:tcPr>
            <w:tcW w:w="876" w:type="pct"/>
          </w:tcPr>
          <w:p w:rsidR="00586AEB" w:rsidRPr="00895CF9" w:rsidRDefault="00586AEB" w:rsidP="00F57620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AEB" w:rsidRPr="00F851E8" w:rsidTr="00D82E02">
        <w:tc>
          <w:tcPr>
            <w:tcW w:w="273" w:type="pct"/>
          </w:tcPr>
          <w:p w:rsidR="00586AEB" w:rsidRPr="00895CF9" w:rsidRDefault="00586AEB" w:rsidP="00363B35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7" w:type="pct"/>
            <w:gridSpan w:val="5"/>
          </w:tcPr>
          <w:p w:rsidR="00586AEB" w:rsidRPr="00895CF9" w:rsidRDefault="002E35DC" w:rsidP="00363B35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Реализация </w:t>
            </w:r>
            <w:r w:rsidR="00586AEB"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эффективного контракта в дошкольном образовании</w:t>
            </w:r>
          </w:p>
        </w:tc>
      </w:tr>
      <w:tr w:rsidR="00586AEB" w:rsidRPr="00F851E8" w:rsidTr="00B42841">
        <w:tc>
          <w:tcPr>
            <w:tcW w:w="273" w:type="pct"/>
          </w:tcPr>
          <w:p w:rsidR="00586AEB" w:rsidRPr="00895CF9" w:rsidRDefault="002E35DC" w:rsidP="00DA7999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9" w:type="pct"/>
          </w:tcPr>
          <w:p w:rsidR="00586AEB" w:rsidRPr="00895CF9" w:rsidRDefault="00586AEB" w:rsidP="001F1161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моделей эффективного контракта в дошкольном образовании в штатном режиме. Заключение трудовых договоров (дополн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тельных соглашений к трудовым договорам) с руководителями муниципальных учреждений, 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педагогическими работниками в соответствии с типовой формой трудового договора, утве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жденной Постановлением Правительства Ро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сийской федерации от 12 апреля 2013 г. № 329 «О типовой форме трудового договора с рук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водителем государственного (муниципального) учреждения».</w:t>
            </w:r>
          </w:p>
        </w:tc>
        <w:tc>
          <w:tcPr>
            <w:tcW w:w="1585" w:type="pct"/>
            <w:gridSpan w:val="2"/>
          </w:tcPr>
          <w:p w:rsidR="00586AEB" w:rsidRPr="00895CF9" w:rsidRDefault="001F1161" w:rsidP="002E35DC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МР, 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управл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нию образованием, 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д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 образовательных учреждений</w:t>
            </w:r>
          </w:p>
        </w:tc>
        <w:tc>
          <w:tcPr>
            <w:tcW w:w="537" w:type="pct"/>
          </w:tcPr>
          <w:p w:rsidR="00586AEB" w:rsidRPr="00895CF9" w:rsidRDefault="002E35DC" w:rsidP="001D3F63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31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 гг.</w:t>
            </w:r>
          </w:p>
        </w:tc>
        <w:tc>
          <w:tcPr>
            <w:tcW w:w="876" w:type="pct"/>
          </w:tcPr>
          <w:p w:rsidR="00586AEB" w:rsidRPr="001F1161" w:rsidRDefault="001F1161" w:rsidP="001F1161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1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Увеличение доли рук</w:t>
            </w:r>
            <w:r w:rsidRPr="001F11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1F11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водящих и педагогич</w:t>
            </w:r>
            <w:r w:rsidRPr="001F11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1F11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ских работников, пер</w:t>
            </w:r>
            <w:r w:rsidRPr="001F11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1F11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шедших на эффекти</w:t>
            </w:r>
            <w:r w:rsidRPr="001F11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r w:rsidRPr="001F11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ный контракт</w:t>
            </w:r>
          </w:p>
        </w:tc>
      </w:tr>
      <w:tr w:rsidR="00586AEB" w:rsidRPr="00F851E8" w:rsidTr="00B42841">
        <w:tc>
          <w:tcPr>
            <w:tcW w:w="273" w:type="pct"/>
          </w:tcPr>
          <w:p w:rsidR="00586AEB" w:rsidRPr="00895CF9" w:rsidRDefault="002E35DC" w:rsidP="00DA7999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9" w:type="pct"/>
          </w:tcPr>
          <w:p w:rsidR="00586AEB" w:rsidRPr="00895CF9" w:rsidRDefault="00586AEB" w:rsidP="001F1161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социальной поддержки педагогов (ст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мулирующая надбавка к заработной плате, п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вышение квалификации)</w:t>
            </w:r>
          </w:p>
        </w:tc>
        <w:tc>
          <w:tcPr>
            <w:tcW w:w="1585" w:type="pct"/>
            <w:gridSpan w:val="2"/>
          </w:tcPr>
          <w:p w:rsidR="00586AEB" w:rsidRPr="00895CF9" w:rsidRDefault="00586AEB" w:rsidP="001D3F6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управлению образованием, </w:t>
            </w:r>
          </w:p>
          <w:p w:rsidR="00586AEB" w:rsidRPr="00895CF9" w:rsidRDefault="00586AEB" w:rsidP="001F1161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дошкольных образовател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37" w:type="pct"/>
          </w:tcPr>
          <w:p w:rsidR="00586AEB" w:rsidRPr="00895CF9" w:rsidRDefault="002E35DC" w:rsidP="001D3F63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31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-2020гг.</w:t>
            </w:r>
          </w:p>
        </w:tc>
        <w:tc>
          <w:tcPr>
            <w:tcW w:w="876" w:type="pct"/>
          </w:tcPr>
          <w:p w:rsidR="00586AEB" w:rsidRPr="00895CF9" w:rsidRDefault="001F1161" w:rsidP="001F1161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к профессионал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росту среди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дагогов</w:t>
            </w:r>
          </w:p>
        </w:tc>
      </w:tr>
      <w:tr w:rsidR="00586AEB" w:rsidRPr="00F851E8" w:rsidTr="00B42841">
        <w:tc>
          <w:tcPr>
            <w:tcW w:w="273" w:type="pct"/>
          </w:tcPr>
          <w:p w:rsidR="00586AEB" w:rsidRPr="00895CF9" w:rsidRDefault="002E35DC" w:rsidP="00E4419A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9" w:type="pct"/>
          </w:tcPr>
          <w:p w:rsidR="00586AEB" w:rsidRPr="00895CF9" w:rsidRDefault="00586AEB" w:rsidP="001F1161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прозрачного механизма оплаты труда руководителей дошкольных образовательных учреждений, представление руководителями муниципальных </w:t>
            </w:r>
            <w:r w:rsidR="002E35DC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340334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сведений о своих доходах, </w:t>
            </w:r>
            <w:r w:rsidR="002E35DC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расходах, 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об имуществе и обязател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ствах имущественного характера членов их семей за предыдущий год.</w:t>
            </w:r>
          </w:p>
        </w:tc>
        <w:tc>
          <w:tcPr>
            <w:tcW w:w="1585" w:type="pct"/>
            <w:gridSpan w:val="2"/>
          </w:tcPr>
          <w:p w:rsidR="00586AEB" w:rsidRPr="00895CF9" w:rsidRDefault="001F1161" w:rsidP="00C713C8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МР, К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омитет по управл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нию образованием, руководители д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 образовательных учреждений</w:t>
            </w:r>
          </w:p>
        </w:tc>
        <w:tc>
          <w:tcPr>
            <w:tcW w:w="537" w:type="pct"/>
          </w:tcPr>
          <w:p w:rsidR="00586AEB" w:rsidRPr="00895CF9" w:rsidRDefault="001F1161" w:rsidP="002E35DC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2018-2020гг.</w:t>
            </w:r>
          </w:p>
        </w:tc>
        <w:tc>
          <w:tcPr>
            <w:tcW w:w="876" w:type="pct"/>
          </w:tcPr>
          <w:p w:rsidR="00586AEB" w:rsidRPr="00895CF9" w:rsidRDefault="00586AEB" w:rsidP="00363B35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AEB" w:rsidRPr="00F851E8" w:rsidTr="00B42841">
        <w:tc>
          <w:tcPr>
            <w:tcW w:w="273" w:type="pct"/>
          </w:tcPr>
          <w:p w:rsidR="00586AEB" w:rsidRPr="00895CF9" w:rsidRDefault="002E35DC" w:rsidP="00363B35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9" w:type="pct"/>
          </w:tcPr>
          <w:p w:rsidR="00586AEB" w:rsidRPr="00895CF9" w:rsidRDefault="00586AEB" w:rsidP="001F1161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семинаров, консультаций для р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ководителей дошкольных образовательных учреждений, работников кадровых служб по эффективному контракту</w:t>
            </w:r>
          </w:p>
        </w:tc>
        <w:tc>
          <w:tcPr>
            <w:tcW w:w="1585" w:type="pct"/>
            <w:gridSpan w:val="2"/>
          </w:tcPr>
          <w:p w:rsidR="00586AEB" w:rsidRPr="00895CF9" w:rsidRDefault="00586AEB" w:rsidP="001D3F6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управлению образованием</w:t>
            </w:r>
          </w:p>
        </w:tc>
        <w:tc>
          <w:tcPr>
            <w:tcW w:w="537" w:type="pct"/>
          </w:tcPr>
          <w:p w:rsidR="00586AEB" w:rsidRPr="00895CF9" w:rsidRDefault="001F1161" w:rsidP="001F1161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2018-2020гг.</w:t>
            </w:r>
          </w:p>
        </w:tc>
        <w:tc>
          <w:tcPr>
            <w:tcW w:w="876" w:type="pct"/>
          </w:tcPr>
          <w:p w:rsidR="00586AEB" w:rsidRPr="00895CF9" w:rsidRDefault="00586AEB" w:rsidP="00363B35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005D" w:rsidRPr="00F851E8" w:rsidRDefault="0067005D" w:rsidP="00C713C8">
      <w:pPr>
        <w:spacing w:after="0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7BE5" w:rsidRPr="00895CF9" w:rsidRDefault="00363B35" w:rsidP="0058130A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95CF9">
        <w:rPr>
          <w:rFonts w:ascii="Times New Roman" w:hAnsi="Times New Roman"/>
          <w:b/>
          <w:sz w:val="24"/>
          <w:szCs w:val="24"/>
          <w:lang w:eastAsia="ru-RU"/>
        </w:rPr>
        <w:t>Показатели повышения эффективности и качества услуг в сфере дошкольного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4"/>
        <w:gridCol w:w="5195"/>
        <w:gridCol w:w="1517"/>
        <w:gridCol w:w="1177"/>
        <w:gridCol w:w="1274"/>
        <w:gridCol w:w="1277"/>
        <w:gridCol w:w="3761"/>
      </w:tblGrid>
      <w:tr w:rsidR="00895CF9" w:rsidRPr="00895CF9" w:rsidTr="001A1D8E">
        <w:trPr>
          <w:cantSplit/>
          <w:trHeight w:val="706"/>
          <w:tblHeader/>
        </w:trPr>
        <w:tc>
          <w:tcPr>
            <w:tcW w:w="197" w:type="pct"/>
            <w:vAlign w:val="center"/>
          </w:tcPr>
          <w:p w:rsidR="00F57620" w:rsidRPr="00895CF9" w:rsidRDefault="00F57620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57" w:type="pct"/>
            <w:vAlign w:val="center"/>
          </w:tcPr>
          <w:p w:rsidR="00F57620" w:rsidRPr="00895CF9" w:rsidRDefault="00F57620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13" w:type="pct"/>
            <w:vAlign w:val="center"/>
          </w:tcPr>
          <w:p w:rsidR="00F57620" w:rsidRPr="00895CF9" w:rsidRDefault="00F57620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измер</w:t>
            </w:r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98" w:type="pct"/>
            <w:vAlign w:val="center"/>
          </w:tcPr>
          <w:p w:rsidR="00F57620" w:rsidRPr="00895CF9" w:rsidRDefault="00F57620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620" w:rsidRPr="00895CF9" w:rsidRDefault="00F57620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</w:p>
          <w:p w:rsidR="00F57620" w:rsidRPr="00895CF9" w:rsidRDefault="00F57620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vAlign w:val="center"/>
          </w:tcPr>
          <w:p w:rsidR="00F57620" w:rsidRPr="00895CF9" w:rsidRDefault="00F57620" w:rsidP="00F57620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620" w:rsidRPr="00895CF9" w:rsidRDefault="00F57620" w:rsidP="00F57620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  <w:p w:rsidR="00F57620" w:rsidRPr="00895CF9" w:rsidRDefault="00F57620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Align w:val="center"/>
          </w:tcPr>
          <w:p w:rsidR="00F57620" w:rsidRPr="00895CF9" w:rsidRDefault="00F57620" w:rsidP="00F57620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2" w:type="pct"/>
            <w:vAlign w:val="center"/>
          </w:tcPr>
          <w:p w:rsidR="00F57620" w:rsidRPr="00895CF9" w:rsidRDefault="00F57620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</w:tr>
      <w:tr w:rsidR="00F57620" w:rsidRPr="00F851E8" w:rsidTr="001A1D8E">
        <w:trPr>
          <w:cantSplit/>
        </w:trPr>
        <w:tc>
          <w:tcPr>
            <w:tcW w:w="197" w:type="pct"/>
          </w:tcPr>
          <w:p w:rsidR="00F57620" w:rsidRPr="00F94D93" w:rsidRDefault="00F57620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94D9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pct"/>
          </w:tcPr>
          <w:p w:rsidR="00F57620" w:rsidRPr="00882644" w:rsidRDefault="006B2747" w:rsidP="00F57620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детей дошкольными образовательными организациями (отношение численности детей в возрасте от 0 до 3 лет, посещающих дошкол</w:t>
            </w:r>
            <w:r w:rsidRPr="0088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8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образовательные организации, к общей численности детей в возрасте от 0 до 3 лет)</w:t>
            </w:r>
          </w:p>
        </w:tc>
        <w:tc>
          <w:tcPr>
            <w:tcW w:w="513" w:type="pct"/>
          </w:tcPr>
          <w:p w:rsidR="00F57620" w:rsidRPr="00882644" w:rsidRDefault="00F57620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8" w:type="pct"/>
          </w:tcPr>
          <w:p w:rsidR="00F57620" w:rsidRPr="00882644" w:rsidRDefault="00340334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1" w:type="pct"/>
          </w:tcPr>
          <w:p w:rsidR="00F57620" w:rsidRPr="00882644" w:rsidRDefault="00340334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F57620" w:rsidRPr="00882644" w:rsidRDefault="00F57620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</w:tcPr>
          <w:p w:rsidR="00F57620" w:rsidRPr="00882644" w:rsidRDefault="00F57620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2" w:type="pct"/>
          </w:tcPr>
          <w:p w:rsidR="00F57620" w:rsidRPr="00895CF9" w:rsidRDefault="00F57620" w:rsidP="00363B35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детям в возрасте от 2 мес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цев  до 3 лет будет предоставлена возможность получения д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образования</w:t>
            </w:r>
          </w:p>
        </w:tc>
      </w:tr>
      <w:tr w:rsidR="00F57620" w:rsidRPr="00F851E8" w:rsidTr="001A1D8E">
        <w:trPr>
          <w:cantSplit/>
        </w:trPr>
        <w:tc>
          <w:tcPr>
            <w:tcW w:w="197" w:type="pct"/>
          </w:tcPr>
          <w:p w:rsidR="00F57620" w:rsidRPr="00895CF9" w:rsidRDefault="00F57620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57" w:type="pct"/>
          </w:tcPr>
          <w:p w:rsidR="00F57620" w:rsidRPr="00895CF9" w:rsidRDefault="00F57620" w:rsidP="000A5E67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численности дошкольников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возрасте от 2 месяцев до 3 лет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охваченных 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разовательным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программам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о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разования, соответствующим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требованиям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ДО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числе дошкольников</w:t>
            </w:r>
            <w:r w:rsidR="000A5E67" w:rsidRPr="00895CF9">
              <w:t xml:space="preserve"> 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 от 2 месяцев до 3 лет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охваченных 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вательным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программам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образ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13" w:type="pct"/>
          </w:tcPr>
          <w:p w:rsidR="00F57620" w:rsidRPr="00895CF9" w:rsidRDefault="00F57620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8" w:type="pct"/>
          </w:tcPr>
          <w:p w:rsidR="00F57620" w:rsidRPr="00895CF9" w:rsidRDefault="00F57620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1" w:type="pct"/>
          </w:tcPr>
          <w:p w:rsidR="00F57620" w:rsidRPr="00895CF9" w:rsidRDefault="00340334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32" w:type="pct"/>
          </w:tcPr>
          <w:p w:rsidR="00F57620" w:rsidRPr="00895CF9" w:rsidRDefault="00F57620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57620" w:rsidRPr="00895CF9" w:rsidRDefault="00F57620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pct"/>
          </w:tcPr>
          <w:p w:rsidR="00F57620" w:rsidRPr="00895CF9" w:rsidRDefault="00310C54" w:rsidP="0045391E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указанных </w:t>
            </w:r>
            <w:r w:rsidR="00F57620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дошкольных образ</w:t>
            </w:r>
            <w:r w:rsidR="00F57620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57620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вательных организациях будут реализоваться 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  <w:r w:rsidR="00F57620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</w:t>
            </w:r>
            <w:r w:rsidR="00F57620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57620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вательные программы дошкол</w:t>
            </w:r>
            <w:r w:rsidR="00F57620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F57620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образования, соответству</w:t>
            </w:r>
            <w:r w:rsidR="00F57620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F57620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щие требованиям 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</w:t>
            </w:r>
            <w:proofErr w:type="gramStart"/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учетом введения новых возрас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групп</w:t>
            </w:r>
          </w:p>
        </w:tc>
      </w:tr>
      <w:tr w:rsidR="000A5E67" w:rsidRPr="00F851E8" w:rsidTr="001A1D8E">
        <w:trPr>
          <w:cantSplit/>
        </w:trPr>
        <w:tc>
          <w:tcPr>
            <w:tcW w:w="197" w:type="pct"/>
          </w:tcPr>
          <w:p w:rsidR="000A5E67" w:rsidRPr="00895CF9" w:rsidRDefault="006B2747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pct"/>
          </w:tcPr>
          <w:p w:rsidR="000A5E67" w:rsidRPr="00895CF9" w:rsidRDefault="000A5E67" w:rsidP="009C32FC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</w:t>
            </w:r>
            <w:r w:rsidR="001F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указанных 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дошкольных образ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учреждений, в которых оценка их деятельности, деятельности их руководителей и основных категорий работников осуществляе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на основании показателей эффективности деятельности учреждений дошкольного образ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вания, в общем количестве дошкольных </w:t>
            </w:r>
            <w:r w:rsidR="009C32FC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</w:t>
            </w:r>
            <w:r w:rsidR="009C32FC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C32FC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13" w:type="pct"/>
          </w:tcPr>
          <w:p w:rsidR="000A5E67" w:rsidRPr="00895CF9" w:rsidRDefault="000A5E67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8" w:type="pct"/>
          </w:tcPr>
          <w:p w:rsidR="000A5E67" w:rsidRPr="00895CF9" w:rsidRDefault="000A5E67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1" w:type="pct"/>
          </w:tcPr>
          <w:p w:rsidR="000A5E67" w:rsidRPr="00895CF9" w:rsidRDefault="000A5E67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2" w:type="pct"/>
          </w:tcPr>
          <w:p w:rsidR="000A5E67" w:rsidRPr="00895CF9" w:rsidRDefault="000A5E67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0A5E67" w:rsidRPr="00895CF9" w:rsidRDefault="000A5E67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pct"/>
          </w:tcPr>
          <w:p w:rsidR="000A5E67" w:rsidRPr="00895CF9" w:rsidRDefault="001F1161" w:rsidP="001F1161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указанных 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дошкольных </w:t>
            </w:r>
            <w:r w:rsidR="009C32FC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</w:t>
            </w:r>
            <w:r w:rsidR="009C32FC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C32FC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вательных учреждениях 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внедрена система оценки </w:t>
            </w:r>
            <w:r w:rsidR="009C32FC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эффективности 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</w:p>
        </w:tc>
      </w:tr>
      <w:tr w:rsidR="000A5E67" w:rsidRPr="00F851E8" w:rsidTr="001A1D8E">
        <w:trPr>
          <w:cantSplit/>
        </w:trPr>
        <w:tc>
          <w:tcPr>
            <w:tcW w:w="197" w:type="pct"/>
          </w:tcPr>
          <w:p w:rsidR="000A5E67" w:rsidRPr="00895CF9" w:rsidRDefault="00B42841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pct"/>
          </w:tcPr>
          <w:p w:rsidR="000A5E67" w:rsidRPr="00895CF9" w:rsidRDefault="0062204F" w:rsidP="0062204F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целевых показателей повышения оплаты труда педагогических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исполнения указа Президе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РФ от 07.05.2012г.№ 597</w:t>
            </w:r>
          </w:p>
        </w:tc>
        <w:tc>
          <w:tcPr>
            <w:tcW w:w="513" w:type="pct"/>
          </w:tcPr>
          <w:p w:rsidR="000A5E67" w:rsidRPr="00895CF9" w:rsidRDefault="000A5E67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8" w:type="pct"/>
          </w:tcPr>
          <w:p w:rsidR="000A5E67" w:rsidRPr="0062204F" w:rsidRDefault="0062204F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0A5E67" w:rsidRPr="0062204F" w:rsidRDefault="000A5E67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</w:tcPr>
          <w:p w:rsidR="000A5E67" w:rsidRPr="0062204F" w:rsidRDefault="0062204F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32" w:type="pct"/>
          </w:tcPr>
          <w:p w:rsidR="000A5E67" w:rsidRPr="0062204F" w:rsidRDefault="000A5E67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0A5E67" w:rsidRPr="0062204F" w:rsidRDefault="000A5E67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pct"/>
          </w:tcPr>
          <w:p w:rsidR="000A5E67" w:rsidRPr="0045391E" w:rsidRDefault="0062204F" w:rsidP="0062204F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достигнуты целевые пок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</w:t>
            </w:r>
            <w:r w:rsidR="0001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оплаты труда педагогических работников в рамках исполнения указа През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 РФ от 07.05.2012г.№ 597</w:t>
            </w:r>
          </w:p>
        </w:tc>
      </w:tr>
      <w:tr w:rsidR="000A5E67" w:rsidRPr="00F851E8" w:rsidTr="001A1D8E">
        <w:trPr>
          <w:cantSplit/>
        </w:trPr>
        <w:tc>
          <w:tcPr>
            <w:tcW w:w="197" w:type="pct"/>
          </w:tcPr>
          <w:p w:rsidR="000A5E67" w:rsidRPr="00895CF9" w:rsidRDefault="00B42841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pct"/>
          </w:tcPr>
          <w:p w:rsidR="000A5E67" w:rsidRPr="00895CF9" w:rsidRDefault="000A5E67" w:rsidP="00C32571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для реализации </w:t>
            </w:r>
            <w:r w:rsidR="009C32FC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о</w:t>
            </w:r>
            <w:r w:rsidR="009C32FC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9C32FC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разовательных 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дошкольного образ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вания, созданных в ходе реализации утве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жденного ком</w:t>
            </w:r>
            <w:r w:rsidR="00C3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плекса мероприятий, с нараста</w:t>
            </w:r>
            <w:r w:rsidR="00C3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C3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 итогом</w:t>
            </w:r>
          </w:p>
        </w:tc>
        <w:tc>
          <w:tcPr>
            <w:tcW w:w="513" w:type="pct"/>
          </w:tcPr>
          <w:p w:rsidR="000A5E67" w:rsidRPr="00895CF9" w:rsidRDefault="000A5E67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98" w:type="pct"/>
          </w:tcPr>
          <w:p w:rsidR="000A5E67" w:rsidRPr="00B42841" w:rsidRDefault="00513966" w:rsidP="006B274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1" w:type="pct"/>
          </w:tcPr>
          <w:p w:rsidR="000A5E67" w:rsidRPr="00B42841" w:rsidRDefault="00513966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A5E67"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</w:tcPr>
          <w:p w:rsidR="000A5E67" w:rsidRPr="00B42841" w:rsidRDefault="00513966" w:rsidP="006B274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2" w:type="pct"/>
          </w:tcPr>
          <w:p w:rsidR="000A5E67" w:rsidRPr="00B42841" w:rsidRDefault="009C32FC" w:rsidP="006B2747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2018-2020</w:t>
            </w:r>
            <w:r w:rsidR="000A5E67"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будет с</w:t>
            </w:r>
            <w:r w:rsidR="000A5E67"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A5E67"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здано дополнительно </w:t>
            </w:r>
            <w:r w:rsidR="00513966"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0A5E67"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</w:t>
            </w:r>
          </w:p>
        </w:tc>
      </w:tr>
      <w:tr w:rsidR="000A5E67" w:rsidRPr="00F851E8" w:rsidTr="001A1D8E">
        <w:trPr>
          <w:cantSplit/>
        </w:trPr>
        <w:tc>
          <w:tcPr>
            <w:tcW w:w="197" w:type="pct"/>
          </w:tcPr>
          <w:p w:rsidR="000A5E67" w:rsidRPr="00895CF9" w:rsidRDefault="00B42841" w:rsidP="006B274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pct"/>
          </w:tcPr>
          <w:p w:rsidR="000A5E67" w:rsidRPr="00895CF9" w:rsidRDefault="00C32571" w:rsidP="00C32571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руководителей, 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 указанных ДОУ, перешедших на 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 контракт</w:t>
            </w:r>
          </w:p>
        </w:tc>
        <w:tc>
          <w:tcPr>
            <w:tcW w:w="513" w:type="pct"/>
          </w:tcPr>
          <w:p w:rsidR="000A5E67" w:rsidRPr="00895CF9" w:rsidRDefault="000A5E67" w:rsidP="00363B35">
            <w:pPr>
              <w:spacing w:after="0"/>
              <w:ind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8" w:type="pct"/>
          </w:tcPr>
          <w:p w:rsidR="000A5E67" w:rsidRPr="00895CF9" w:rsidRDefault="00F94D93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1" w:type="pct"/>
          </w:tcPr>
          <w:p w:rsidR="000A5E67" w:rsidRPr="00895CF9" w:rsidRDefault="00F94D93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2" w:type="pct"/>
          </w:tcPr>
          <w:p w:rsidR="000A5E67" w:rsidRPr="00895CF9" w:rsidRDefault="00F94D93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2" w:type="pct"/>
          </w:tcPr>
          <w:p w:rsidR="000A5E67" w:rsidRPr="00895CF9" w:rsidRDefault="00C32571" w:rsidP="00C32571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руководителями</w:t>
            </w:r>
            <w:r w:rsidRPr="00C3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педагогич</w:t>
            </w:r>
            <w:r w:rsidRPr="00C3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скими работниками</w:t>
            </w:r>
            <w:r w:rsidRPr="00C3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указанных</w:t>
            </w:r>
            <w:proofErr w:type="gramEnd"/>
            <w:r w:rsidRPr="00C3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 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эффективный ко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тракт </w:t>
            </w:r>
          </w:p>
        </w:tc>
      </w:tr>
      <w:tr w:rsidR="000A5E67" w:rsidRPr="00F851E8" w:rsidTr="001A1D8E">
        <w:trPr>
          <w:cantSplit/>
        </w:trPr>
        <w:tc>
          <w:tcPr>
            <w:tcW w:w="197" w:type="pct"/>
          </w:tcPr>
          <w:p w:rsidR="000A5E67" w:rsidRPr="00895CF9" w:rsidRDefault="00B42841" w:rsidP="006B274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pct"/>
          </w:tcPr>
          <w:p w:rsidR="000A5E67" w:rsidRPr="00895CF9" w:rsidRDefault="000A5E67" w:rsidP="00363B35">
            <w:pPr>
              <w:tabs>
                <w:tab w:val="left" w:pos="330"/>
              </w:tabs>
              <w:spacing w:after="0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нормативного подушевого финанс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513" w:type="pct"/>
          </w:tcPr>
          <w:p w:rsidR="000A5E67" w:rsidRPr="00895CF9" w:rsidRDefault="000A5E67" w:rsidP="00363B35">
            <w:pPr>
              <w:spacing w:after="0"/>
              <w:ind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8" w:type="pct"/>
          </w:tcPr>
          <w:p w:rsidR="000A5E67" w:rsidRPr="00895CF9" w:rsidRDefault="000A5E67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0A5E67" w:rsidRPr="00895CF9" w:rsidRDefault="000A5E67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</w:tcPr>
          <w:p w:rsidR="000A5E67" w:rsidRPr="00895CF9" w:rsidRDefault="000A5E67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2" w:type="pct"/>
          </w:tcPr>
          <w:p w:rsidR="000A5E67" w:rsidRPr="00895CF9" w:rsidRDefault="000A5E67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0A5E67" w:rsidRPr="00895CF9" w:rsidRDefault="000A5E67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pct"/>
          </w:tcPr>
          <w:p w:rsidR="000A5E67" w:rsidRPr="00895CF9" w:rsidRDefault="00F94D93" w:rsidP="009C32FC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указанные 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зовательные </w:t>
            </w:r>
            <w:r w:rsidR="009C32FC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дены на нормативное подушевое финансирование</w:t>
            </w:r>
          </w:p>
        </w:tc>
      </w:tr>
    </w:tbl>
    <w:p w:rsidR="00B42841" w:rsidRPr="00017937" w:rsidRDefault="00017937" w:rsidP="00017937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179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________________________________</w:t>
      </w:r>
    </w:p>
    <w:sectPr w:rsidR="00B42841" w:rsidRPr="00017937" w:rsidSect="004A5B2D">
      <w:pgSz w:w="16838" w:h="11906" w:orient="landscape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0E7"/>
    <w:multiLevelType w:val="hybridMultilevel"/>
    <w:tmpl w:val="E2FA39C4"/>
    <w:lvl w:ilvl="0" w:tplc="2C2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34EB5"/>
    <w:multiLevelType w:val="hybridMultilevel"/>
    <w:tmpl w:val="C8EC7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25B78"/>
    <w:multiLevelType w:val="hybridMultilevel"/>
    <w:tmpl w:val="1CBCB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EF77FD"/>
    <w:multiLevelType w:val="hybridMultilevel"/>
    <w:tmpl w:val="D2BACE68"/>
    <w:lvl w:ilvl="0" w:tplc="767AC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920D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680A67"/>
    <w:multiLevelType w:val="hybridMultilevel"/>
    <w:tmpl w:val="3B3E4CEA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5">
    <w:nsid w:val="1E57194B"/>
    <w:multiLevelType w:val="hybridMultilevel"/>
    <w:tmpl w:val="FE2A3FDC"/>
    <w:lvl w:ilvl="0" w:tplc="F5AA304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276222"/>
    <w:multiLevelType w:val="hybridMultilevel"/>
    <w:tmpl w:val="9996BD4E"/>
    <w:lvl w:ilvl="0" w:tplc="07E2D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7363FF"/>
    <w:multiLevelType w:val="hybridMultilevel"/>
    <w:tmpl w:val="29CE299E"/>
    <w:lvl w:ilvl="0" w:tplc="3018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F4541D"/>
    <w:multiLevelType w:val="hybridMultilevel"/>
    <w:tmpl w:val="2814E714"/>
    <w:lvl w:ilvl="0" w:tplc="2C24D4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D21835"/>
    <w:multiLevelType w:val="hybridMultilevel"/>
    <w:tmpl w:val="020611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2007E3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B7641D"/>
    <w:multiLevelType w:val="hybridMultilevel"/>
    <w:tmpl w:val="3B3E4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60159C"/>
    <w:multiLevelType w:val="hybridMultilevel"/>
    <w:tmpl w:val="5568D24A"/>
    <w:lvl w:ilvl="0" w:tplc="2C24D4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6013AE"/>
    <w:multiLevelType w:val="hybridMultilevel"/>
    <w:tmpl w:val="EBEA10B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980248"/>
    <w:multiLevelType w:val="hybridMultilevel"/>
    <w:tmpl w:val="8A845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75B20"/>
    <w:multiLevelType w:val="hybridMultilevel"/>
    <w:tmpl w:val="499421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7AC7B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861631"/>
    <w:multiLevelType w:val="hybridMultilevel"/>
    <w:tmpl w:val="391E8680"/>
    <w:lvl w:ilvl="0" w:tplc="2C24D4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30259B8"/>
    <w:multiLevelType w:val="hybridMultilevel"/>
    <w:tmpl w:val="531CF41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0034E1"/>
    <w:multiLevelType w:val="hybridMultilevel"/>
    <w:tmpl w:val="8EC21D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47EB5514"/>
    <w:multiLevelType w:val="hybridMultilevel"/>
    <w:tmpl w:val="5D40F242"/>
    <w:lvl w:ilvl="0" w:tplc="2C24D4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AEB513A"/>
    <w:multiLevelType w:val="hybridMultilevel"/>
    <w:tmpl w:val="0B5C3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F96DDB"/>
    <w:multiLevelType w:val="hybridMultilevel"/>
    <w:tmpl w:val="2BCC7A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920D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DF0BBB"/>
    <w:multiLevelType w:val="hybridMultilevel"/>
    <w:tmpl w:val="4ACCEE42"/>
    <w:lvl w:ilvl="0" w:tplc="767AC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97068"/>
    <w:multiLevelType w:val="hybridMultilevel"/>
    <w:tmpl w:val="75BC0E6E"/>
    <w:lvl w:ilvl="0" w:tplc="B2980FCC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C964E3"/>
    <w:multiLevelType w:val="hybridMultilevel"/>
    <w:tmpl w:val="83DAE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DD5E1D"/>
    <w:multiLevelType w:val="hybridMultilevel"/>
    <w:tmpl w:val="8DAECDF4"/>
    <w:lvl w:ilvl="0" w:tplc="79F05A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A405F31"/>
    <w:multiLevelType w:val="hybridMultilevel"/>
    <w:tmpl w:val="6E308000"/>
    <w:lvl w:ilvl="0" w:tplc="626EA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DED6171"/>
    <w:multiLevelType w:val="hybridMultilevel"/>
    <w:tmpl w:val="338AB358"/>
    <w:lvl w:ilvl="0" w:tplc="626EA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1A1A89"/>
    <w:multiLevelType w:val="hybridMultilevel"/>
    <w:tmpl w:val="7CBE0E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ED11A49"/>
    <w:multiLevelType w:val="hybridMultilevel"/>
    <w:tmpl w:val="76144F72"/>
    <w:lvl w:ilvl="0" w:tplc="34D679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733804"/>
    <w:multiLevelType w:val="hybridMultilevel"/>
    <w:tmpl w:val="5622BC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0A70C9"/>
    <w:multiLevelType w:val="hybridMultilevel"/>
    <w:tmpl w:val="1A4E8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AC5A0E"/>
    <w:multiLevelType w:val="hybridMultilevel"/>
    <w:tmpl w:val="87A09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EB272F"/>
    <w:multiLevelType w:val="hybridMultilevel"/>
    <w:tmpl w:val="F6861222"/>
    <w:lvl w:ilvl="0" w:tplc="8F9A864E">
      <w:start w:val="1"/>
      <w:numFmt w:val="decimal"/>
      <w:lvlText w:val="%1)"/>
      <w:lvlJc w:val="left"/>
      <w:pPr>
        <w:ind w:left="167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23"/>
  </w:num>
  <w:num w:numId="2">
    <w:abstractNumId w:val="2"/>
  </w:num>
  <w:num w:numId="3">
    <w:abstractNumId w:val="20"/>
  </w:num>
  <w:num w:numId="4">
    <w:abstractNumId w:val="9"/>
  </w:num>
  <w:num w:numId="5">
    <w:abstractNumId w:val="29"/>
  </w:num>
  <w:num w:numId="6">
    <w:abstractNumId w:val="30"/>
  </w:num>
  <w:num w:numId="7">
    <w:abstractNumId w:val="0"/>
  </w:num>
  <w:num w:numId="8">
    <w:abstractNumId w:val="18"/>
  </w:num>
  <w:num w:numId="9">
    <w:abstractNumId w:val="3"/>
  </w:num>
  <w:num w:numId="10">
    <w:abstractNumId w:val="14"/>
  </w:num>
  <w:num w:numId="11">
    <w:abstractNumId w:val="21"/>
  </w:num>
  <w:num w:numId="12">
    <w:abstractNumId w:val="32"/>
  </w:num>
  <w:num w:numId="13">
    <w:abstractNumId w:val="17"/>
  </w:num>
  <w:num w:numId="14">
    <w:abstractNumId w:val="6"/>
  </w:num>
  <w:num w:numId="15">
    <w:abstractNumId w:val="8"/>
  </w:num>
  <w:num w:numId="16">
    <w:abstractNumId w:val="27"/>
  </w:num>
  <w:num w:numId="17">
    <w:abstractNumId w:val="15"/>
  </w:num>
  <w:num w:numId="18">
    <w:abstractNumId w:val="11"/>
  </w:num>
  <w:num w:numId="19">
    <w:abstractNumId w:val="31"/>
  </w:num>
  <w:num w:numId="20">
    <w:abstractNumId w:val="12"/>
  </w:num>
  <w:num w:numId="21">
    <w:abstractNumId w:val="16"/>
  </w:num>
  <w:num w:numId="22">
    <w:abstractNumId w:val="1"/>
  </w:num>
  <w:num w:numId="23">
    <w:abstractNumId w:val="28"/>
  </w:num>
  <w:num w:numId="24">
    <w:abstractNumId w:val="26"/>
  </w:num>
  <w:num w:numId="25">
    <w:abstractNumId w:val="25"/>
  </w:num>
  <w:num w:numId="26">
    <w:abstractNumId w:val="13"/>
  </w:num>
  <w:num w:numId="27">
    <w:abstractNumId w:val="24"/>
  </w:num>
  <w:num w:numId="28">
    <w:abstractNumId w:val="7"/>
  </w:num>
  <w:num w:numId="29">
    <w:abstractNumId w:val="5"/>
  </w:num>
  <w:num w:numId="30">
    <w:abstractNumId w:val="22"/>
  </w:num>
  <w:num w:numId="31">
    <w:abstractNumId w:val="4"/>
  </w:num>
  <w:num w:numId="32">
    <w:abstractNumId w:val="1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6E"/>
    <w:rsid w:val="0001066E"/>
    <w:rsid w:val="000150C7"/>
    <w:rsid w:val="00017937"/>
    <w:rsid w:val="00021A63"/>
    <w:rsid w:val="00024950"/>
    <w:rsid w:val="00024FD6"/>
    <w:rsid w:val="000565DD"/>
    <w:rsid w:val="000626B7"/>
    <w:rsid w:val="0006498F"/>
    <w:rsid w:val="00097185"/>
    <w:rsid w:val="000A5E67"/>
    <w:rsid w:val="000B614B"/>
    <w:rsid w:val="000D00BC"/>
    <w:rsid w:val="000D6367"/>
    <w:rsid w:val="000E4E3D"/>
    <w:rsid w:val="00113211"/>
    <w:rsid w:val="00122C61"/>
    <w:rsid w:val="001333E3"/>
    <w:rsid w:val="00157BAE"/>
    <w:rsid w:val="00181132"/>
    <w:rsid w:val="001873CE"/>
    <w:rsid w:val="001901C1"/>
    <w:rsid w:val="001920A0"/>
    <w:rsid w:val="001922E7"/>
    <w:rsid w:val="001965B6"/>
    <w:rsid w:val="001A08A9"/>
    <w:rsid w:val="001A1D8E"/>
    <w:rsid w:val="001B09FF"/>
    <w:rsid w:val="001C3FAC"/>
    <w:rsid w:val="001C47BC"/>
    <w:rsid w:val="001C69FA"/>
    <w:rsid w:val="001D3F63"/>
    <w:rsid w:val="001E450A"/>
    <w:rsid w:val="001F1161"/>
    <w:rsid w:val="00201AE5"/>
    <w:rsid w:val="00216E4C"/>
    <w:rsid w:val="00217258"/>
    <w:rsid w:val="00227F4A"/>
    <w:rsid w:val="00247016"/>
    <w:rsid w:val="00270D3B"/>
    <w:rsid w:val="00295C46"/>
    <w:rsid w:val="00297A68"/>
    <w:rsid w:val="00297F4C"/>
    <w:rsid w:val="002A5C0C"/>
    <w:rsid w:val="002B4C27"/>
    <w:rsid w:val="002E356A"/>
    <w:rsid w:val="002E35DC"/>
    <w:rsid w:val="002E4A2F"/>
    <w:rsid w:val="002F6F06"/>
    <w:rsid w:val="00310C54"/>
    <w:rsid w:val="003246AE"/>
    <w:rsid w:val="00337E9E"/>
    <w:rsid w:val="00340334"/>
    <w:rsid w:val="0034586B"/>
    <w:rsid w:val="00363B35"/>
    <w:rsid w:val="003654AD"/>
    <w:rsid w:val="0037233A"/>
    <w:rsid w:val="0037370A"/>
    <w:rsid w:val="00373A0A"/>
    <w:rsid w:val="003811D8"/>
    <w:rsid w:val="00382C4D"/>
    <w:rsid w:val="003858A4"/>
    <w:rsid w:val="003A1183"/>
    <w:rsid w:val="003A6E20"/>
    <w:rsid w:val="003A7286"/>
    <w:rsid w:val="003B6D7C"/>
    <w:rsid w:val="003E03B6"/>
    <w:rsid w:val="003F6325"/>
    <w:rsid w:val="003F76B5"/>
    <w:rsid w:val="004321D2"/>
    <w:rsid w:val="0043410C"/>
    <w:rsid w:val="0045391E"/>
    <w:rsid w:val="0046516A"/>
    <w:rsid w:val="0046586F"/>
    <w:rsid w:val="00466DEF"/>
    <w:rsid w:val="00484BFE"/>
    <w:rsid w:val="00486935"/>
    <w:rsid w:val="0049620A"/>
    <w:rsid w:val="00497D69"/>
    <w:rsid w:val="004A397A"/>
    <w:rsid w:val="004A5B2D"/>
    <w:rsid w:val="004E2561"/>
    <w:rsid w:val="004E486A"/>
    <w:rsid w:val="00504756"/>
    <w:rsid w:val="005058F7"/>
    <w:rsid w:val="005134DC"/>
    <w:rsid w:val="00513938"/>
    <w:rsid w:val="00513966"/>
    <w:rsid w:val="005175A5"/>
    <w:rsid w:val="005247E5"/>
    <w:rsid w:val="00530B12"/>
    <w:rsid w:val="005422EE"/>
    <w:rsid w:val="00550695"/>
    <w:rsid w:val="0055145D"/>
    <w:rsid w:val="00551658"/>
    <w:rsid w:val="0058130A"/>
    <w:rsid w:val="00586AEB"/>
    <w:rsid w:val="00596DDF"/>
    <w:rsid w:val="005A0CC2"/>
    <w:rsid w:val="005B4F33"/>
    <w:rsid w:val="005D3269"/>
    <w:rsid w:val="005D625E"/>
    <w:rsid w:val="005E06D2"/>
    <w:rsid w:val="005E38E2"/>
    <w:rsid w:val="005F619E"/>
    <w:rsid w:val="006123BC"/>
    <w:rsid w:val="00614813"/>
    <w:rsid w:val="006168DD"/>
    <w:rsid w:val="0062204F"/>
    <w:rsid w:val="00625657"/>
    <w:rsid w:val="0063284D"/>
    <w:rsid w:val="006431FF"/>
    <w:rsid w:val="006502E6"/>
    <w:rsid w:val="0067005D"/>
    <w:rsid w:val="00677E3C"/>
    <w:rsid w:val="00684B25"/>
    <w:rsid w:val="00686D14"/>
    <w:rsid w:val="006B2747"/>
    <w:rsid w:val="006C0BF9"/>
    <w:rsid w:val="006D325B"/>
    <w:rsid w:val="006D4BA4"/>
    <w:rsid w:val="006F5186"/>
    <w:rsid w:val="0070374C"/>
    <w:rsid w:val="00705AD8"/>
    <w:rsid w:val="00716C5A"/>
    <w:rsid w:val="00727D69"/>
    <w:rsid w:val="00731B2D"/>
    <w:rsid w:val="007433A9"/>
    <w:rsid w:val="00747302"/>
    <w:rsid w:val="007735D4"/>
    <w:rsid w:val="00774BAA"/>
    <w:rsid w:val="007844BA"/>
    <w:rsid w:val="007D5670"/>
    <w:rsid w:val="007E4D20"/>
    <w:rsid w:val="007E5BB6"/>
    <w:rsid w:val="007F6A24"/>
    <w:rsid w:val="008018C7"/>
    <w:rsid w:val="00805D64"/>
    <w:rsid w:val="00822721"/>
    <w:rsid w:val="00826060"/>
    <w:rsid w:val="0087337C"/>
    <w:rsid w:val="00882644"/>
    <w:rsid w:val="008853A1"/>
    <w:rsid w:val="00895CF9"/>
    <w:rsid w:val="008A3634"/>
    <w:rsid w:val="008B253A"/>
    <w:rsid w:val="00900F88"/>
    <w:rsid w:val="00901F04"/>
    <w:rsid w:val="009143C8"/>
    <w:rsid w:val="009278BD"/>
    <w:rsid w:val="0093178C"/>
    <w:rsid w:val="009333B8"/>
    <w:rsid w:val="009346A1"/>
    <w:rsid w:val="009509D8"/>
    <w:rsid w:val="00954AB0"/>
    <w:rsid w:val="009561BF"/>
    <w:rsid w:val="009711A6"/>
    <w:rsid w:val="009754B0"/>
    <w:rsid w:val="00986F64"/>
    <w:rsid w:val="009A47BB"/>
    <w:rsid w:val="009B3BDA"/>
    <w:rsid w:val="009C32FC"/>
    <w:rsid w:val="009D1E17"/>
    <w:rsid w:val="009F2B0A"/>
    <w:rsid w:val="009F5C77"/>
    <w:rsid w:val="009F6363"/>
    <w:rsid w:val="00A34F59"/>
    <w:rsid w:val="00A50E1E"/>
    <w:rsid w:val="00A5192C"/>
    <w:rsid w:val="00A52FEF"/>
    <w:rsid w:val="00A61636"/>
    <w:rsid w:val="00A711BE"/>
    <w:rsid w:val="00AB0106"/>
    <w:rsid w:val="00AE68FD"/>
    <w:rsid w:val="00AF1225"/>
    <w:rsid w:val="00B158F3"/>
    <w:rsid w:val="00B25D4D"/>
    <w:rsid w:val="00B34724"/>
    <w:rsid w:val="00B37CDB"/>
    <w:rsid w:val="00B42841"/>
    <w:rsid w:val="00B61F16"/>
    <w:rsid w:val="00B64F91"/>
    <w:rsid w:val="00B7733E"/>
    <w:rsid w:val="00B919C2"/>
    <w:rsid w:val="00BA5CA9"/>
    <w:rsid w:val="00BB040C"/>
    <w:rsid w:val="00BB0D55"/>
    <w:rsid w:val="00BC10A6"/>
    <w:rsid w:val="00BC7361"/>
    <w:rsid w:val="00BD1048"/>
    <w:rsid w:val="00BE2712"/>
    <w:rsid w:val="00C121BB"/>
    <w:rsid w:val="00C22567"/>
    <w:rsid w:val="00C302EE"/>
    <w:rsid w:val="00C32571"/>
    <w:rsid w:val="00C405BB"/>
    <w:rsid w:val="00C534DD"/>
    <w:rsid w:val="00C53850"/>
    <w:rsid w:val="00C55858"/>
    <w:rsid w:val="00C573C8"/>
    <w:rsid w:val="00C713C8"/>
    <w:rsid w:val="00C83A21"/>
    <w:rsid w:val="00C90699"/>
    <w:rsid w:val="00C9753B"/>
    <w:rsid w:val="00CC398E"/>
    <w:rsid w:val="00CC3E65"/>
    <w:rsid w:val="00CD14B9"/>
    <w:rsid w:val="00D16BC2"/>
    <w:rsid w:val="00D40BDA"/>
    <w:rsid w:val="00D76AE7"/>
    <w:rsid w:val="00D82E02"/>
    <w:rsid w:val="00D94547"/>
    <w:rsid w:val="00D96037"/>
    <w:rsid w:val="00DA2AA3"/>
    <w:rsid w:val="00DA7999"/>
    <w:rsid w:val="00DA7A24"/>
    <w:rsid w:val="00DB35F1"/>
    <w:rsid w:val="00DB4B48"/>
    <w:rsid w:val="00DE0B8B"/>
    <w:rsid w:val="00E045CD"/>
    <w:rsid w:val="00E16365"/>
    <w:rsid w:val="00E27F31"/>
    <w:rsid w:val="00E30C4C"/>
    <w:rsid w:val="00E4419A"/>
    <w:rsid w:val="00E6130C"/>
    <w:rsid w:val="00E6259C"/>
    <w:rsid w:val="00E648DF"/>
    <w:rsid w:val="00E93757"/>
    <w:rsid w:val="00E93B22"/>
    <w:rsid w:val="00EA6719"/>
    <w:rsid w:val="00EC38B0"/>
    <w:rsid w:val="00EC6EEC"/>
    <w:rsid w:val="00ED13B2"/>
    <w:rsid w:val="00EE776F"/>
    <w:rsid w:val="00F07BE5"/>
    <w:rsid w:val="00F07F01"/>
    <w:rsid w:val="00F562D7"/>
    <w:rsid w:val="00F57620"/>
    <w:rsid w:val="00F65697"/>
    <w:rsid w:val="00F65FB5"/>
    <w:rsid w:val="00F6686A"/>
    <w:rsid w:val="00F851E8"/>
    <w:rsid w:val="00F90AFA"/>
    <w:rsid w:val="00F93E9F"/>
    <w:rsid w:val="00F94D93"/>
    <w:rsid w:val="00FB27C2"/>
    <w:rsid w:val="00FC0181"/>
    <w:rsid w:val="00FC1763"/>
    <w:rsid w:val="00FC19DE"/>
    <w:rsid w:val="00FC6BED"/>
    <w:rsid w:val="00FD67AE"/>
    <w:rsid w:val="00FE0DFC"/>
    <w:rsid w:val="00FE1D0C"/>
    <w:rsid w:val="00FE2374"/>
    <w:rsid w:val="00FE75EB"/>
    <w:rsid w:val="00FF0183"/>
    <w:rsid w:val="00FF2D04"/>
    <w:rsid w:val="00FF2E61"/>
    <w:rsid w:val="00FF3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A9"/>
  </w:style>
  <w:style w:type="paragraph" w:styleId="2">
    <w:name w:val="heading 2"/>
    <w:basedOn w:val="a"/>
    <w:next w:val="a"/>
    <w:link w:val="20"/>
    <w:qFormat/>
    <w:rsid w:val="00363B35"/>
    <w:pPr>
      <w:keepNext/>
      <w:spacing w:after="0"/>
      <w:ind w:left="-108" w:right="-80" w:firstLine="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3B3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">
    <w:name w:val="Нет списка1"/>
    <w:next w:val="a2"/>
    <w:semiHidden/>
    <w:rsid w:val="00363B35"/>
  </w:style>
  <w:style w:type="character" w:styleId="a3">
    <w:name w:val="Strong"/>
    <w:basedOn w:val="a0"/>
    <w:qFormat/>
    <w:rsid w:val="00363B35"/>
    <w:rPr>
      <w:b/>
      <w:bCs/>
    </w:rPr>
  </w:style>
  <w:style w:type="table" w:styleId="a4">
    <w:name w:val="Table Grid"/>
    <w:basedOn w:val="a1"/>
    <w:rsid w:val="00363B35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363B35"/>
    <w:pPr>
      <w:tabs>
        <w:tab w:val="center" w:pos="4153"/>
        <w:tab w:val="right" w:pos="8306"/>
      </w:tabs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3B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363B35"/>
    <w:pPr>
      <w:spacing w:after="0"/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363B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63B35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363B35"/>
    <w:pPr>
      <w:spacing w:line="276" w:lineRule="auto"/>
      <w:ind w:left="720" w:firstLine="0"/>
      <w:contextualSpacing/>
    </w:pPr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a"/>
    <w:uiPriority w:val="99"/>
    <w:rsid w:val="00363B35"/>
    <w:pPr>
      <w:spacing w:line="276" w:lineRule="auto"/>
      <w:ind w:left="720" w:firstLine="0"/>
      <w:contextualSpacing/>
    </w:pPr>
    <w:rPr>
      <w:rFonts w:ascii="Calibri" w:eastAsia="Calibri" w:hAnsi="Calibri" w:cs="Times New Roman"/>
    </w:rPr>
  </w:style>
  <w:style w:type="paragraph" w:styleId="aa">
    <w:name w:val="footnote text"/>
    <w:aliases w:val="ft,Used by Word for text of Help footnotes,Style 7,single space,footnote text,Текст сноски-FN, Знак Знак,Знак Знак, Знак,Footnote text,Schriftart: 9 pt,Schriftart: 10 pt,Schriftart: 8 pt,Podrozdział,Footnote,o,Footnote Text Char Знак Знак,f"/>
    <w:basedOn w:val="a"/>
    <w:link w:val="ab"/>
    <w:rsid w:val="00363B35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aliases w:val="ft Знак,Used by Word for text of Help footnotes Знак,Style 7 Знак,single space Знак,footnote text Знак,Текст сноски-FN Знак, Знак Знак Знак,Знак Знак Знак, Знак Знак1,Footnote text Знак,Schriftart: 9 pt Знак,Schriftart: 10 pt Знак"/>
    <w:basedOn w:val="a0"/>
    <w:link w:val="aa"/>
    <w:rsid w:val="00363B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363B35"/>
    <w:rPr>
      <w:vertAlign w:val="superscript"/>
    </w:rPr>
  </w:style>
  <w:style w:type="paragraph" w:customStyle="1" w:styleId="ConsPlusCell">
    <w:name w:val="ConsPlusCell"/>
    <w:uiPriority w:val="99"/>
    <w:rsid w:val="008853A1"/>
    <w:pPr>
      <w:widowControl w:val="0"/>
      <w:autoSpaceDE w:val="0"/>
      <w:autoSpaceDN w:val="0"/>
      <w:adjustRightInd w:val="0"/>
      <w:spacing w:after="0"/>
      <w:ind w:firstLine="0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8853A1"/>
    <w:pPr>
      <w:widowControl w:val="0"/>
      <w:autoSpaceDE w:val="0"/>
      <w:autoSpaceDN w:val="0"/>
      <w:adjustRightInd w:val="0"/>
      <w:spacing w:after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A9"/>
  </w:style>
  <w:style w:type="paragraph" w:styleId="2">
    <w:name w:val="heading 2"/>
    <w:basedOn w:val="a"/>
    <w:next w:val="a"/>
    <w:link w:val="20"/>
    <w:qFormat/>
    <w:rsid w:val="00363B35"/>
    <w:pPr>
      <w:keepNext/>
      <w:spacing w:after="0"/>
      <w:ind w:left="-108" w:right="-80" w:firstLine="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3B3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">
    <w:name w:val="Нет списка1"/>
    <w:next w:val="a2"/>
    <w:semiHidden/>
    <w:rsid w:val="00363B35"/>
  </w:style>
  <w:style w:type="character" w:styleId="a3">
    <w:name w:val="Strong"/>
    <w:basedOn w:val="a0"/>
    <w:qFormat/>
    <w:rsid w:val="00363B35"/>
    <w:rPr>
      <w:b/>
      <w:bCs/>
    </w:rPr>
  </w:style>
  <w:style w:type="table" w:styleId="a4">
    <w:name w:val="Table Grid"/>
    <w:basedOn w:val="a1"/>
    <w:rsid w:val="00363B35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363B35"/>
    <w:pPr>
      <w:tabs>
        <w:tab w:val="center" w:pos="4153"/>
        <w:tab w:val="right" w:pos="8306"/>
      </w:tabs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3B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363B35"/>
    <w:pPr>
      <w:spacing w:after="0"/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363B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63B35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363B35"/>
    <w:pPr>
      <w:spacing w:line="276" w:lineRule="auto"/>
      <w:ind w:left="720" w:firstLine="0"/>
      <w:contextualSpacing/>
    </w:pPr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a"/>
    <w:uiPriority w:val="99"/>
    <w:rsid w:val="00363B35"/>
    <w:pPr>
      <w:spacing w:line="276" w:lineRule="auto"/>
      <w:ind w:left="720" w:firstLine="0"/>
      <w:contextualSpacing/>
    </w:pPr>
    <w:rPr>
      <w:rFonts w:ascii="Calibri" w:eastAsia="Calibri" w:hAnsi="Calibri" w:cs="Times New Roman"/>
    </w:rPr>
  </w:style>
  <w:style w:type="paragraph" w:styleId="aa">
    <w:name w:val="footnote text"/>
    <w:aliases w:val="ft,Used by Word for text of Help footnotes,Style 7,single space,footnote text,Текст сноски-FN, Знак Знак,Знак Знак, Знак,Footnote text,Schriftart: 9 pt,Schriftart: 10 pt,Schriftart: 8 pt,Podrozdział,Footnote,o,Footnote Text Char Знак Знак,f"/>
    <w:basedOn w:val="a"/>
    <w:link w:val="ab"/>
    <w:rsid w:val="00363B35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aliases w:val="ft Знак,Used by Word for text of Help footnotes Знак,Style 7 Знак,single space Знак,footnote text Знак,Текст сноски-FN Знак, Знак Знак Знак,Знак Знак Знак, Знак Знак1,Footnote text Знак,Schriftart: 9 pt Знак,Schriftart: 10 pt Знак"/>
    <w:basedOn w:val="a0"/>
    <w:link w:val="aa"/>
    <w:rsid w:val="00363B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363B35"/>
    <w:rPr>
      <w:vertAlign w:val="superscript"/>
    </w:rPr>
  </w:style>
  <w:style w:type="paragraph" w:customStyle="1" w:styleId="ConsPlusCell">
    <w:name w:val="ConsPlusCell"/>
    <w:uiPriority w:val="99"/>
    <w:rsid w:val="008853A1"/>
    <w:pPr>
      <w:widowControl w:val="0"/>
      <w:autoSpaceDE w:val="0"/>
      <w:autoSpaceDN w:val="0"/>
      <w:adjustRightInd w:val="0"/>
      <w:spacing w:after="0"/>
      <w:ind w:firstLine="0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8853A1"/>
    <w:pPr>
      <w:widowControl w:val="0"/>
      <w:autoSpaceDE w:val="0"/>
      <w:autoSpaceDN w:val="0"/>
      <w:adjustRightInd w:val="0"/>
      <w:spacing w:after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A7AA5-C308-4F58-A2DF-E985303A9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2885</Words>
  <Characters>16447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2018-01-22T06:16:00Z</cp:lastPrinted>
  <dcterms:created xsi:type="dcterms:W3CDTF">2018-01-22T06:26:00Z</dcterms:created>
  <dcterms:modified xsi:type="dcterms:W3CDTF">2018-01-22T06:26:00Z</dcterms:modified>
</cp:coreProperties>
</file>