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C9" w:rsidRDefault="00F71BC9" w:rsidP="001D36E5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РОССИЙСКАЯ ФЕДЕРАЦИЯ</w:t>
      </w:r>
    </w:p>
    <w:p w:rsidR="00F71BC9" w:rsidRDefault="00F71BC9" w:rsidP="00F71BC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F71BC9" w:rsidRDefault="00F71BC9" w:rsidP="00F71BC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«ГОРОД КРАСНОКАМЕНСК И КРАСНОКАМЕНСКИЙ РАЙОН»</w:t>
      </w:r>
    </w:p>
    <w:p w:rsidR="00F71BC9" w:rsidRDefault="00F71BC9" w:rsidP="00F71BC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F71BC9" w:rsidRDefault="00F71BC9" w:rsidP="00F71BC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71BC9" w:rsidRDefault="00F71BC9" w:rsidP="00F71BC9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F71BC9" w:rsidRDefault="00F71BC9" w:rsidP="00F71BC9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г. Краснокаменск</w:t>
      </w:r>
    </w:p>
    <w:p w:rsidR="00F71BC9" w:rsidRDefault="00F71BC9" w:rsidP="00F71BC9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от «</w:t>
      </w:r>
      <w:r w:rsidR="001D36E5">
        <w:rPr>
          <w:rFonts w:ascii="Times New Roman" w:hAnsi="Times New Roman"/>
          <w:bCs/>
          <w:color w:val="000000"/>
          <w:sz w:val="28"/>
          <w:szCs w:val="28"/>
        </w:rPr>
        <w:t>11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="001D36E5">
        <w:rPr>
          <w:rFonts w:ascii="Times New Roman" w:hAnsi="Times New Roman"/>
          <w:bCs/>
          <w:color w:val="000000"/>
          <w:sz w:val="28"/>
          <w:szCs w:val="28"/>
        </w:rPr>
        <w:t>янва</w:t>
      </w:r>
      <w:r>
        <w:rPr>
          <w:rFonts w:ascii="Times New Roman" w:hAnsi="Times New Roman"/>
          <w:bCs/>
          <w:color w:val="000000"/>
          <w:sz w:val="28"/>
          <w:szCs w:val="28"/>
        </w:rPr>
        <w:t>ря  201</w:t>
      </w:r>
      <w:r w:rsidR="001D36E5">
        <w:rPr>
          <w:rFonts w:ascii="Times New Roman" w:hAnsi="Times New Roman"/>
          <w:bCs/>
          <w:color w:val="000000"/>
          <w:sz w:val="28"/>
          <w:szCs w:val="28"/>
        </w:rPr>
        <w:t>8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="001D36E5">
        <w:rPr>
          <w:rFonts w:ascii="Times New Roman" w:hAnsi="Times New Roman"/>
          <w:bCs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 w:rsidR="001D36E5">
        <w:rPr>
          <w:rFonts w:ascii="Times New Roman" w:hAnsi="Times New Roman"/>
          <w:bCs/>
          <w:color w:val="000000"/>
          <w:sz w:val="28"/>
          <w:szCs w:val="28"/>
        </w:rPr>
        <w:t>01</w:t>
      </w:r>
    </w:p>
    <w:p w:rsidR="00F71BC9" w:rsidRDefault="00F71BC9" w:rsidP="00F71BC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 образовании избирательных участков, участков референдума</w:t>
      </w:r>
    </w:p>
    <w:p w:rsidR="00F71BC9" w:rsidRDefault="00F71BC9" w:rsidP="00F71BC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территории муниципального района «Город Краснокаменск и Краснокаменский район» Забайкальского края на 2018-2022 годы</w:t>
      </w:r>
    </w:p>
    <w:p w:rsidR="00F71BC9" w:rsidRDefault="00F71BC9" w:rsidP="00F71BC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D77BF" w:rsidRDefault="00F71BC9" w:rsidP="00F71BC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proofErr w:type="gramStart"/>
      <w:r w:rsidRPr="007D77BF">
        <w:rPr>
          <w:rFonts w:ascii="Times New Roman" w:hAnsi="Times New Roman"/>
          <w:bCs/>
          <w:color w:val="000000"/>
          <w:sz w:val="28"/>
          <w:szCs w:val="28"/>
        </w:rPr>
        <w:t>Руководствуясь Федеральным зак</w:t>
      </w:r>
      <w:r w:rsidR="007D77BF" w:rsidRPr="007D77BF">
        <w:rPr>
          <w:rFonts w:ascii="Times New Roman" w:hAnsi="Times New Roman"/>
          <w:bCs/>
          <w:color w:val="000000"/>
          <w:sz w:val="28"/>
          <w:szCs w:val="28"/>
        </w:rPr>
        <w:t>оном от 12 июня 2002 года №6</w:t>
      </w:r>
      <w:r w:rsidRPr="007D77BF">
        <w:rPr>
          <w:rFonts w:ascii="Times New Roman" w:hAnsi="Times New Roman"/>
          <w:bCs/>
          <w:color w:val="000000"/>
          <w:sz w:val="28"/>
          <w:szCs w:val="28"/>
        </w:rPr>
        <w:t>7-ФЗ «Об основных гарантиях избирательных прав и права на участие в референдум</w:t>
      </w:r>
      <w:r w:rsidR="007D77BF">
        <w:rPr>
          <w:rFonts w:ascii="Times New Roman" w:hAnsi="Times New Roman"/>
          <w:bCs/>
          <w:color w:val="000000"/>
          <w:sz w:val="28"/>
          <w:szCs w:val="28"/>
        </w:rPr>
        <w:t>е граждан Российской Федерации», постановлением</w:t>
      </w:r>
      <w:r w:rsidRPr="007D77BF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Избирательной комиссии Забайкальского края от 24 января 2013 года №78\590-1 «Об установлении единой нумерации территориальных избирательных комиссий и избирательных участков, участков референдума, образованных для проведения голосования и подсчета голосов избирателей»,</w:t>
      </w:r>
      <w:r w:rsidR="003A1D4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D77BF">
        <w:rPr>
          <w:rFonts w:ascii="Times New Roman" w:hAnsi="Times New Roman"/>
          <w:bCs/>
          <w:color w:val="000000"/>
          <w:sz w:val="28"/>
          <w:szCs w:val="28"/>
        </w:rPr>
        <w:t xml:space="preserve">Уставом муниципального района </w:t>
      </w:r>
      <w:r w:rsidR="007D77BF" w:rsidRPr="007D77BF">
        <w:rPr>
          <w:rFonts w:ascii="Times New Roman" w:hAnsi="Times New Roman"/>
          <w:bCs/>
          <w:color w:val="000000"/>
          <w:sz w:val="28"/>
          <w:szCs w:val="28"/>
        </w:rPr>
        <w:t>«Город Краснокаменск</w:t>
      </w:r>
      <w:proofErr w:type="gramEnd"/>
      <w:r w:rsidR="007D77BF" w:rsidRPr="007D77BF">
        <w:rPr>
          <w:rFonts w:ascii="Times New Roman" w:hAnsi="Times New Roman"/>
          <w:bCs/>
          <w:color w:val="000000"/>
          <w:sz w:val="28"/>
          <w:szCs w:val="28"/>
        </w:rPr>
        <w:t xml:space="preserve"> и Краснокаменский район» Забайкальского края</w:t>
      </w:r>
      <w:r w:rsidR="007D77BF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7D77BF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Администрация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F71BC9" w:rsidRDefault="00F71BC9" w:rsidP="00F71BC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ПОСТАНОВЛЯЕТ:</w:t>
      </w:r>
    </w:p>
    <w:p w:rsidR="00F71BC9" w:rsidRPr="007D77BF" w:rsidRDefault="00F71BC9" w:rsidP="003A1D4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Образовать избирательные участки, участки референдума</w:t>
      </w:r>
      <w:r w:rsidR="007D77B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D77BF">
        <w:rPr>
          <w:rFonts w:ascii="Times New Roman" w:hAnsi="Times New Roman"/>
          <w:bCs/>
          <w:color w:val="000000"/>
          <w:sz w:val="28"/>
          <w:szCs w:val="28"/>
        </w:rPr>
        <w:t>на территории муниципального района «Город Краснокаменск и Краснокаменский район» Забайкальского края на 2018-2022 годы согласно прилагаемому списку.</w:t>
      </w:r>
    </w:p>
    <w:p w:rsidR="00F71BC9" w:rsidRPr="00AE0086" w:rsidRDefault="00F71BC9" w:rsidP="003A1D4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00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Постановление </w:t>
      </w:r>
      <w:r w:rsidRPr="00AE0086">
        <w:rPr>
          <w:rFonts w:ascii="Times New Roman" w:hAnsi="Times New Roman"/>
          <w:bCs/>
          <w:color w:val="000000"/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 от 13 февраля 2013 года №</w:t>
      </w:r>
      <w:r w:rsidR="007D77BF" w:rsidRPr="00AE008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E0086">
        <w:rPr>
          <w:rFonts w:ascii="Times New Roman" w:hAnsi="Times New Roman"/>
          <w:bCs/>
          <w:color w:val="000000"/>
          <w:sz w:val="28"/>
          <w:szCs w:val="28"/>
        </w:rPr>
        <w:t xml:space="preserve">9 «Об образовании избирательных участков, участков референдума на территории муниципального района «Город Краснокаменск и Краснокаменский район» Забайкальского края на 2013-2017 годы» </w:t>
      </w:r>
      <w:r w:rsidR="001D36E5">
        <w:rPr>
          <w:rFonts w:ascii="Times New Roman" w:hAnsi="Times New Roman"/>
          <w:bCs/>
          <w:color w:val="000000"/>
          <w:sz w:val="28"/>
          <w:szCs w:val="28"/>
        </w:rPr>
        <w:t>призн</w:t>
      </w:r>
      <w:r w:rsidRPr="00AE0086">
        <w:rPr>
          <w:rFonts w:ascii="Times New Roman" w:hAnsi="Times New Roman"/>
          <w:bCs/>
          <w:color w:val="000000"/>
          <w:sz w:val="28"/>
          <w:szCs w:val="28"/>
        </w:rPr>
        <w:t>ать утратившим силу.</w:t>
      </w:r>
    </w:p>
    <w:p w:rsidR="00F71BC9" w:rsidRPr="00F71BC9" w:rsidRDefault="00F71BC9" w:rsidP="003A1D44">
      <w:pPr>
        <w:numPr>
          <w:ilvl w:val="0"/>
          <w:numId w:val="1"/>
        </w:numPr>
        <w:autoSpaceDE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05E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подлежит </w:t>
      </w:r>
      <w:r w:rsidR="001D36E5">
        <w:rPr>
          <w:rFonts w:ascii="Times New Roman" w:hAnsi="Times New Roman"/>
          <w:sz w:val="28"/>
          <w:szCs w:val="28"/>
        </w:rPr>
        <w:t xml:space="preserve">опубликованию в газете «Слава труду» и </w:t>
      </w:r>
      <w:r w:rsidR="003A1D44">
        <w:rPr>
          <w:rFonts w:ascii="Times New Roman" w:hAnsi="Times New Roman"/>
          <w:sz w:val="28"/>
          <w:szCs w:val="28"/>
        </w:rPr>
        <w:t xml:space="preserve">обнародованию </w:t>
      </w:r>
      <w:r w:rsidRPr="00F71BC9">
        <w:rPr>
          <w:rFonts w:ascii="Times New Roman" w:hAnsi="Times New Roman"/>
          <w:sz w:val="28"/>
          <w:szCs w:val="28"/>
        </w:rPr>
        <w:t xml:space="preserve">на официальном </w:t>
      </w:r>
      <w:proofErr w:type="spellStart"/>
      <w:r w:rsidRPr="00F71BC9">
        <w:rPr>
          <w:rFonts w:ascii="Times New Roman" w:hAnsi="Times New Roman"/>
          <w:sz w:val="28"/>
          <w:szCs w:val="28"/>
        </w:rPr>
        <w:t>веб-сайте</w:t>
      </w:r>
      <w:proofErr w:type="spellEnd"/>
      <w:r w:rsidRPr="00F71BC9">
        <w:rPr>
          <w:rFonts w:ascii="Times New Roman" w:hAnsi="Times New Roman"/>
          <w:sz w:val="28"/>
          <w:szCs w:val="28"/>
        </w:rPr>
        <w:t xml:space="preserve"> муниципального района в информационно-телекоммуникационной сети «Интернет» </w:t>
      </w:r>
      <w:hyperlink r:id="rId5" w:history="1">
        <w:r w:rsidRPr="00F71BC9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F71BC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F71BC9">
          <w:rPr>
            <w:rStyle w:val="a3"/>
            <w:rFonts w:ascii="Times New Roman" w:hAnsi="Times New Roman"/>
            <w:sz w:val="28"/>
            <w:szCs w:val="28"/>
          </w:rPr>
          <w:t>adminkr.ru</w:t>
        </w:r>
        <w:proofErr w:type="spellEnd"/>
      </w:hyperlink>
      <w:r w:rsidRPr="00F71BC9">
        <w:rPr>
          <w:rFonts w:ascii="Times New Roman" w:hAnsi="Times New Roman"/>
          <w:sz w:val="28"/>
          <w:szCs w:val="28"/>
        </w:rPr>
        <w:t>.</w:t>
      </w:r>
    </w:p>
    <w:p w:rsidR="00F71BC9" w:rsidRDefault="00F71BC9" w:rsidP="00F71BC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71BC9" w:rsidRDefault="00F71BC9" w:rsidP="00F71BC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Глава муниципального района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7D7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</w:t>
      </w:r>
      <w:proofErr w:type="spellStart"/>
      <w:r w:rsidR="007D7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А.У.Заммоев</w:t>
      </w:r>
      <w:proofErr w:type="spellEnd"/>
    </w:p>
    <w:p w:rsidR="007B0040" w:rsidRDefault="007B0040"/>
    <w:sectPr w:rsidR="007B0040" w:rsidSect="00F71BC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168D"/>
    <w:multiLevelType w:val="hybridMultilevel"/>
    <w:tmpl w:val="CEF89016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BC9"/>
    <w:rsid w:val="001D36E5"/>
    <w:rsid w:val="00315328"/>
    <w:rsid w:val="00352BB6"/>
    <w:rsid w:val="003A1D44"/>
    <w:rsid w:val="00595C43"/>
    <w:rsid w:val="006C7538"/>
    <w:rsid w:val="007B0040"/>
    <w:rsid w:val="007D77BF"/>
    <w:rsid w:val="007E7F5F"/>
    <w:rsid w:val="00AE0086"/>
    <w:rsid w:val="00CA2878"/>
    <w:rsid w:val="00F7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71BC9"/>
    <w:rPr>
      <w:color w:val="0000FF"/>
      <w:u w:val="single"/>
    </w:rPr>
  </w:style>
  <w:style w:type="paragraph" w:styleId="a4">
    <w:name w:val="No Spacing"/>
    <w:uiPriority w:val="1"/>
    <w:qFormat/>
    <w:rsid w:val="00F71BC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71B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KiselevaYA</cp:lastModifiedBy>
  <cp:revision>10</cp:revision>
  <cp:lastPrinted>2017-12-15T00:26:00Z</cp:lastPrinted>
  <dcterms:created xsi:type="dcterms:W3CDTF">2017-11-20T08:57:00Z</dcterms:created>
  <dcterms:modified xsi:type="dcterms:W3CDTF">2018-01-11T00:45:00Z</dcterms:modified>
</cp:coreProperties>
</file>