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A2" w:rsidRPr="0000721E" w:rsidRDefault="00C077A2" w:rsidP="00C077A2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Российская Федерация</w:t>
      </w:r>
    </w:p>
    <w:p w:rsidR="00C077A2" w:rsidRPr="0000721E" w:rsidRDefault="00C077A2" w:rsidP="00C077A2">
      <w:pPr>
        <w:rPr>
          <w:sz w:val="28"/>
          <w:szCs w:val="28"/>
        </w:rPr>
      </w:pPr>
    </w:p>
    <w:p w:rsidR="00C077A2" w:rsidRPr="0000721E" w:rsidRDefault="00C077A2" w:rsidP="00C077A2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Администрация муниципального района</w:t>
      </w:r>
    </w:p>
    <w:p w:rsidR="00C077A2" w:rsidRPr="0000721E" w:rsidRDefault="00C077A2" w:rsidP="00C077A2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«Город Краснокаменск и Краснокаменский район»</w:t>
      </w:r>
    </w:p>
    <w:p w:rsidR="00C077A2" w:rsidRPr="0000721E" w:rsidRDefault="00C077A2" w:rsidP="00C077A2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Забайкальского края</w:t>
      </w:r>
    </w:p>
    <w:p w:rsidR="00C077A2" w:rsidRPr="0000721E" w:rsidRDefault="00C077A2" w:rsidP="00C077A2">
      <w:pPr>
        <w:rPr>
          <w:sz w:val="28"/>
          <w:szCs w:val="28"/>
        </w:rPr>
      </w:pPr>
    </w:p>
    <w:p w:rsidR="00C077A2" w:rsidRPr="0000721E" w:rsidRDefault="00C077A2" w:rsidP="00C077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2846C9">
        <w:rPr>
          <w:b/>
          <w:sz w:val="32"/>
          <w:szCs w:val="32"/>
        </w:rPr>
        <w:t>Е</w:t>
      </w:r>
    </w:p>
    <w:p w:rsidR="00C077A2" w:rsidRPr="0000721E" w:rsidRDefault="00C077A2" w:rsidP="00C077A2">
      <w:pPr>
        <w:spacing w:line="360" w:lineRule="auto"/>
        <w:rPr>
          <w:sz w:val="28"/>
          <w:szCs w:val="28"/>
        </w:rPr>
      </w:pPr>
    </w:p>
    <w:p w:rsidR="00C077A2" w:rsidRPr="0000721E" w:rsidRDefault="00C077A2" w:rsidP="0096577F">
      <w:pPr>
        <w:tabs>
          <w:tab w:val="left" w:pos="8505"/>
        </w:tabs>
        <w:rPr>
          <w:sz w:val="28"/>
          <w:szCs w:val="28"/>
        </w:rPr>
      </w:pPr>
      <w:r w:rsidRPr="0000721E">
        <w:rPr>
          <w:sz w:val="28"/>
          <w:szCs w:val="28"/>
        </w:rPr>
        <w:t>«</w:t>
      </w:r>
      <w:r w:rsidR="0096577F">
        <w:rPr>
          <w:sz w:val="28"/>
          <w:szCs w:val="28"/>
        </w:rPr>
        <w:t xml:space="preserve"> 12 </w:t>
      </w:r>
      <w:r w:rsidRPr="0000721E">
        <w:rPr>
          <w:sz w:val="28"/>
          <w:szCs w:val="28"/>
        </w:rPr>
        <w:t xml:space="preserve">» </w:t>
      </w:r>
      <w:r w:rsidR="000931A3" w:rsidRPr="0096577F">
        <w:rPr>
          <w:sz w:val="28"/>
          <w:szCs w:val="28"/>
        </w:rPr>
        <w:t xml:space="preserve">октября </w:t>
      </w:r>
      <w:r w:rsidRPr="0096577F">
        <w:rPr>
          <w:sz w:val="28"/>
          <w:szCs w:val="28"/>
        </w:rPr>
        <w:t>2018 г</w:t>
      </w:r>
      <w:r w:rsidR="000931A3" w:rsidRPr="0096577F">
        <w:rPr>
          <w:sz w:val="28"/>
          <w:szCs w:val="28"/>
        </w:rPr>
        <w:t>ода</w:t>
      </w:r>
      <w:bookmarkStart w:id="0" w:name="_GoBack"/>
      <w:bookmarkEnd w:id="0"/>
      <w:r w:rsidR="0096577F">
        <w:rPr>
          <w:sz w:val="28"/>
          <w:szCs w:val="28"/>
        </w:rPr>
        <w:tab/>
        <w:t>№ 76</w:t>
      </w:r>
    </w:p>
    <w:p w:rsidR="00C077A2" w:rsidRPr="00C450FB" w:rsidRDefault="00C077A2" w:rsidP="00C077A2">
      <w:pPr>
        <w:jc w:val="center"/>
        <w:rPr>
          <w:b/>
        </w:rPr>
      </w:pPr>
      <w:r w:rsidRPr="00C450FB">
        <w:rPr>
          <w:b/>
        </w:rPr>
        <w:t>г. Краснокаменск</w:t>
      </w:r>
    </w:p>
    <w:p w:rsidR="00C077A2" w:rsidRDefault="00C077A2" w:rsidP="00C077A2">
      <w:pPr>
        <w:tabs>
          <w:tab w:val="left" w:pos="7005"/>
        </w:tabs>
        <w:rPr>
          <w:sz w:val="28"/>
          <w:szCs w:val="28"/>
        </w:rPr>
      </w:pPr>
    </w:p>
    <w:p w:rsidR="00C077A2" w:rsidRPr="0000721E" w:rsidRDefault="00C077A2" w:rsidP="00C077A2">
      <w:pPr>
        <w:tabs>
          <w:tab w:val="left" w:pos="7005"/>
        </w:tabs>
        <w:rPr>
          <w:sz w:val="28"/>
          <w:szCs w:val="28"/>
        </w:rPr>
      </w:pPr>
    </w:p>
    <w:p w:rsidR="00C077A2" w:rsidRPr="00C077A2" w:rsidRDefault="00C077A2" w:rsidP="00C077A2">
      <w:pPr>
        <w:tabs>
          <w:tab w:val="left" w:pos="5387"/>
        </w:tabs>
        <w:suppressAutoHyphens/>
        <w:ind w:firstLine="567"/>
        <w:jc w:val="both"/>
        <w:rPr>
          <w:b/>
          <w:sz w:val="28"/>
          <w:szCs w:val="28"/>
        </w:rPr>
      </w:pPr>
      <w:r w:rsidRPr="00C077A2">
        <w:rPr>
          <w:b/>
          <w:sz w:val="28"/>
          <w:szCs w:val="28"/>
          <w:lang w:eastAsia="ar-SA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19.05.2014 г. № 30 «</w:t>
      </w:r>
      <w:r w:rsidRPr="00C077A2">
        <w:rPr>
          <w:b/>
          <w:sz w:val="28"/>
        </w:rPr>
        <w:t>О реализации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найма,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C077A2">
        <w:rPr>
          <w:b/>
          <w:sz w:val="28"/>
          <w:szCs w:val="28"/>
          <w:lang w:eastAsia="ar-SA"/>
        </w:rPr>
        <w:t>»</w:t>
      </w:r>
    </w:p>
    <w:p w:rsidR="00C077A2" w:rsidRDefault="00C077A2" w:rsidP="00C077A2">
      <w:pPr>
        <w:ind w:right="5318" w:firstLine="567"/>
        <w:jc w:val="both"/>
        <w:rPr>
          <w:sz w:val="28"/>
          <w:szCs w:val="28"/>
        </w:rPr>
      </w:pPr>
    </w:p>
    <w:p w:rsidR="00C077A2" w:rsidRPr="0000721E" w:rsidRDefault="00C077A2" w:rsidP="00C077A2">
      <w:pPr>
        <w:ind w:right="5318" w:firstLine="567"/>
        <w:jc w:val="both"/>
        <w:rPr>
          <w:sz w:val="28"/>
          <w:szCs w:val="28"/>
        </w:rPr>
      </w:pPr>
    </w:p>
    <w:p w:rsidR="00C077A2" w:rsidRPr="00315061" w:rsidRDefault="00C077A2" w:rsidP="00C077A2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proofErr w:type="gramStart"/>
      <w:r w:rsidRPr="005E4001">
        <w:rPr>
          <w:sz w:val="28"/>
          <w:szCs w:val="28"/>
          <w:shd w:val="clear" w:color="auto" w:fill="FFFFFF"/>
        </w:rPr>
        <w:t xml:space="preserve">В целях приведения муниципальных нормативных  правовых актов Администрации муниципального района «Город Краснокаменск и Краснокаменский район» </w:t>
      </w:r>
      <w:r>
        <w:rPr>
          <w:sz w:val="28"/>
          <w:szCs w:val="28"/>
          <w:shd w:val="clear" w:color="auto" w:fill="FFFFFF"/>
        </w:rPr>
        <w:t>Забайкальского края,</w:t>
      </w:r>
      <w:r w:rsidRPr="005E4001">
        <w:rPr>
          <w:sz w:val="28"/>
          <w:szCs w:val="28"/>
          <w:shd w:val="clear" w:color="auto" w:fill="FFFFFF"/>
        </w:rPr>
        <w:t xml:space="preserve"> в соответствие с действующим </w:t>
      </w:r>
      <w:r w:rsidRPr="00C4706A">
        <w:rPr>
          <w:sz w:val="28"/>
          <w:szCs w:val="28"/>
          <w:shd w:val="clear" w:color="auto" w:fill="FFFFFF"/>
        </w:rPr>
        <w:t>законодательством Забайкал</w:t>
      </w:r>
      <w:r w:rsidR="00DA3DA8">
        <w:rPr>
          <w:sz w:val="28"/>
          <w:szCs w:val="28"/>
          <w:shd w:val="clear" w:color="auto" w:fill="FFFFFF"/>
        </w:rPr>
        <w:t xml:space="preserve">ьского края и в связи с кадровыми изменениями в </w:t>
      </w:r>
      <w:r w:rsidR="00DA3DA8" w:rsidRPr="005E4001">
        <w:rPr>
          <w:sz w:val="28"/>
          <w:szCs w:val="28"/>
          <w:shd w:val="clear" w:color="auto" w:fill="FFFFFF"/>
        </w:rPr>
        <w:t xml:space="preserve">Администрации муниципального района «Город Краснокаменск и Краснокаменский район» </w:t>
      </w:r>
      <w:r w:rsidR="00DA3DA8">
        <w:rPr>
          <w:sz w:val="28"/>
          <w:szCs w:val="28"/>
          <w:shd w:val="clear" w:color="auto" w:fill="FFFFFF"/>
        </w:rPr>
        <w:t>Забайкальского края,</w:t>
      </w:r>
      <w:r w:rsidRPr="00C4706A">
        <w:rPr>
          <w:rStyle w:val="apple-converted-space"/>
          <w:sz w:val="28"/>
          <w:szCs w:val="28"/>
          <w:shd w:val="clear" w:color="auto" w:fill="FFFFFF"/>
        </w:rPr>
        <w:t xml:space="preserve"> на основании протеста Краснокаменской межрайонной прокуратуры от </w:t>
      </w:r>
      <w:r>
        <w:rPr>
          <w:rStyle w:val="apple-converted-space"/>
          <w:sz w:val="28"/>
          <w:szCs w:val="28"/>
          <w:shd w:val="clear" w:color="auto" w:fill="FFFFFF"/>
        </w:rPr>
        <w:t>28.08.2018</w:t>
      </w:r>
      <w:r w:rsidRPr="00C4706A">
        <w:rPr>
          <w:rStyle w:val="apple-converted-space"/>
          <w:sz w:val="28"/>
          <w:szCs w:val="28"/>
          <w:shd w:val="clear" w:color="auto" w:fill="FFFFFF"/>
        </w:rPr>
        <w:t xml:space="preserve"> г. № </w:t>
      </w:r>
      <w:r>
        <w:rPr>
          <w:rStyle w:val="apple-converted-space"/>
          <w:sz w:val="28"/>
          <w:szCs w:val="28"/>
          <w:shd w:val="clear" w:color="auto" w:fill="FFFFFF"/>
        </w:rPr>
        <w:t>21-125б-2018</w:t>
      </w:r>
      <w:r w:rsidRPr="00C4706A">
        <w:rPr>
          <w:rStyle w:val="apple-converted-space"/>
          <w:sz w:val="28"/>
          <w:szCs w:val="28"/>
          <w:shd w:val="clear" w:color="auto" w:fill="FFFFFF"/>
        </w:rPr>
        <w:t xml:space="preserve"> на </w:t>
      </w:r>
      <w:r>
        <w:rPr>
          <w:rStyle w:val="apple-converted-space"/>
          <w:sz w:val="28"/>
          <w:szCs w:val="28"/>
          <w:shd w:val="clear" w:color="auto" w:fill="FFFFFF"/>
        </w:rPr>
        <w:t xml:space="preserve">отдельные нормы </w:t>
      </w:r>
      <w:r w:rsidRPr="00C4706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4706A">
        <w:rPr>
          <w:sz w:val="28"/>
          <w:szCs w:val="28"/>
        </w:rPr>
        <w:t xml:space="preserve"> Администрации муниципального района «Город Краснокаменск</w:t>
      </w:r>
      <w:proofErr w:type="gramEnd"/>
      <w:r w:rsidRPr="00C4706A">
        <w:rPr>
          <w:sz w:val="28"/>
          <w:szCs w:val="28"/>
        </w:rPr>
        <w:t xml:space="preserve"> и Краснокаменский район» Забайкальского края</w:t>
      </w:r>
      <w:r>
        <w:rPr>
          <w:sz w:val="28"/>
          <w:szCs w:val="28"/>
        </w:rPr>
        <w:t xml:space="preserve"> № 30 от 19.05.2014 г.</w:t>
      </w:r>
      <w:r w:rsidRPr="00C4706A">
        <w:rPr>
          <w:sz w:val="28"/>
          <w:szCs w:val="28"/>
        </w:rPr>
        <w:t>,</w:t>
      </w:r>
      <w:r w:rsidRPr="003150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15061">
        <w:rPr>
          <w:sz w:val="28"/>
          <w:szCs w:val="28"/>
          <w:shd w:val="clear" w:color="auto" w:fill="FFFFFF"/>
        </w:rPr>
        <w:t xml:space="preserve"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sz w:val="28"/>
          <w:szCs w:val="28"/>
          <w:shd w:val="clear" w:color="auto" w:fill="FFFFFF"/>
        </w:rPr>
        <w:t xml:space="preserve">Забайкальского края, </w:t>
      </w:r>
    </w:p>
    <w:p w:rsidR="00C077A2" w:rsidRDefault="00C077A2" w:rsidP="00C077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7FFC">
        <w:rPr>
          <w:rFonts w:ascii="Times New Roman" w:hAnsi="Times New Roman"/>
          <w:sz w:val="28"/>
          <w:szCs w:val="28"/>
        </w:rPr>
        <w:t>ПОСТАНОВЛЯЕТ:</w:t>
      </w:r>
    </w:p>
    <w:p w:rsidR="00C077A2" w:rsidRDefault="00C077A2" w:rsidP="00C077A2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8507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</w:t>
      </w:r>
      <w:r w:rsidRPr="00C077A2">
        <w:rPr>
          <w:sz w:val="28"/>
          <w:szCs w:val="28"/>
        </w:rPr>
        <w:t xml:space="preserve">в </w:t>
      </w:r>
      <w:r w:rsidRPr="00C077A2">
        <w:rPr>
          <w:sz w:val="28"/>
          <w:szCs w:val="28"/>
          <w:lang w:eastAsia="ar-SA"/>
        </w:rPr>
        <w:t>Постановление Администрации муниципального района «Город Краснокаменск и Краснокаменский район» Забайкальского края от 19.05.2014 г. № 30 «</w:t>
      </w:r>
      <w:r w:rsidRPr="00C077A2">
        <w:rPr>
          <w:sz w:val="28"/>
        </w:rPr>
        <w:t xml:space="preserve">О реализации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найма, детям-сиротам и детям, оставшимся без попечения </w:t>
      </w:r>
      <w:r w:rsidRPr="00C077A2">
        <w:rPr>
          <w:sz w:val="28"/>
        </w:rPr>
        <w:lastRenderedPageBreak/>
        <w:t>родителей, лицам из числа детей-сирот и детей, оставшихся без попечения родителей</w:t>
      </w:r>
      <w:r w:rsidRPr="00C077A2">
        <w:rPr>
          <w:sz w:val="28"/>
          <w:szCs w:val="28"/>
          <w:lang w:eastAsia="ar-SA"/>
        </w:rPr>
        <w:t>» следующие изменени</w:t>
      </w:r>
      <w:r w:rsidR="00DA3DA8">
        <w:rPr>
          <w:sz w:val="28"/>
          <w:szCs w:val="28"/>
          <w:lang w:eastAsia="ar-SA"/>
        </w:rPr>
        <w:t>я</w:t>
      </w:r>
      <w:r w:rsidRPr="00C077A2">
        <w:rPr>
          <w:sz w:val="28"/>
          <w:szCs w:val="28"/>
          <w:lang w:eastAsia="ar-SA"/>
        </w:rPr>
        <w:t>:</w:t>
      </w:r>
      <w:proofErr w:type="gramEnd"/>
    </w:p>
    <w:p w:rsidR="00C077A2" w:rsidRPr="00C077A2" w:rsidRDefault="00C077A2" w:rsidP="00C077A2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077A2">
        <w:rPr>
          <w:sz w:val="28"/>
          <w:szCs w:val="28"/>
          <w:lang w:eastAsia="ar-SA"/>
        </w:rPr>
        <w:t>1.1. Подпункт 2.3. пункта 2 изложить следующей редакции:</w:t>
      </w:r>
    </w:p>
    <w:p w:rsidR="00C077A2" w:rsidRPr="00C077A2" w:rsidRDefault="00C077A2" w:rsidP="00C077A2">
      <w:pPr>
        <w:tabs>
          <w:tab w:val="left" w:pos="4820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77A2">
        <w:rPr>
          <w:sz w:val="28"/>
          <w:szCs w:val="28"/>
        </w:rPr>
        <w:t xml:space="preserve">«2.3. 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45E1B">
        <w:rPr>
          <w:color w:val="000000"/>
          <w:sz w:val="28"/>
          <w:szCs w:val="28"/>
          <w:shd w:val="clear" w:color="auto" w:fill="FFFFFF"/>
        </w:rPr>
        <w:t>жемесячно до 20-го числа месяца, предшествующего финансированию, направляют в Министерство труда и социальной защиты населения</w:t>
      </w:r>
      <w:r w:rsidRPr="00C077A2">
        <w:rPr>
          <w:color w:val="000000"/>
          <w:sz w:val="28"/>
          <w:szCs w:val="28"/>
          <w:shd w:val="clear" w:color="auto" w:fill="FFFFFF"/>
        </w:rPr>
        <w:t xml:space="preserve"> </w:t>
      </w:r>
      <w:r w:rsidRPr="00C077A2">
        <w:rPr>
          <w:color w:val="000000"/>
          <w:sz w:val="28"/>
          <w:szCs w:val="28"/>
        </w:rPr>
        <w:t>Забайкальского края</w:t>
      </w:r>
      <w:r w:rsidRPr="00C077A2">
        <w:rPr>
          <w:color w:val="000000"/>
          <w:sz w:val="28"/>
          <w:szCs w:val="28"/>
          <w:shd w:val="clear" w:color="auto" w:fill="FFFFFF"/>
        </w:rPr>
        <w:t> </w:t>
      </w:r>
      <w:r w:rsidRPr="00B45E1B">
        <w:rPr>
          <w:color w:val="000000"/>
          <w:sz w:val="28"/>
          <w:szCs w:val="28"/>
          <w:shd w:val="clear" w:color="auto" w:fill="FFFFFF"/>
        </w:rPr>
        <w:t>(далее – уполномоченный орган) заявки на предоставление субвенций</w:t>
      </w:r>
      <w:r w:rsidRPr="00C077A2">
        <w:rPr>
          <w:color w:val="000000"/>
          <w:sz w:val="28"/>
          <w:szCs w:val="28"/>
        </w:rPr>
        <w:t> по</w:t>
      </w:r>
      <w:r w:rsidRPr="00C077A2">
        <w:rPr>
          <w:color w:val="000000"/>
          <w:sz w:val="28"/>
          <w:szCs w:val="28"/>
          <w:shd w:val="clear" w:color="auto" w:fill="FFFFFF"/>
        </w:rPr>
        <w:t> </w:t>
      </w:r>
      <w:r w:rsidRPr="00B45E1B">
        <w:rPr>
          <w:color w:val="000000"/>
          <w:sz w:val="28"/>
          <w:szCs w:val="28"/>
          <w:shd w:val="clear" w:color="auto" w:fill="FFFFFF"/>
        </w:rPr>
        <w:t>форме, устанавливаемой уполномоченным органом</w:t>
      </w:r>
      <w:proofErr w:type="gramStart"/>
      <w:r w:rsidRPr="00C077A2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C077A2" w:rsidRPr="00C077A2" w:rsidRDefault="00C077A2" w:rsidP="00C077A2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077A2">
        <w:rPr>
          <w:sz w:val="28"/>
          <w:szCs w:val="28"/>
          <w:lang w:eastAsia="ar-SA"/>
        </w:rPr>
        <w:t>1.2. Подпункт 2.4. пункта 2 изложить следующей редакции:</w:t>
      </w:r>
    </w:p>
    <w:p w:rsidR="00C077A2" w:rsidRDefault="00C077A2" w:rsidP="00C077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77A2">
        <w:rPr>
          <w:sz w:val="28"/>
          <w:szCs w:val="28"/>
        </w:rPr>
        <w:t>«2.4. Е</w:t>
      </w:r>
      <w:r w:rsidRPr="00B45E1B">
        <w:rPr>
          <w:color w:val="000000"/>
          <w:sz w:val="28"/>
          <w:szCs w:val="28"/>
          <w:shd w:val="clear" w:color="auto" w:fill="FFFFFF"/>
        </w:rPr>
        <w:t>жемесячно и ежеквартально до 5-го числа месяца, следующего за отчетным периодом, ежегодно не позднее 20 января года, следующего за отчетным годом, представляют в уполномоченный орган отчеты</w:t>
      </w:r>
      <w:r w:rsidRPr="00C077A2">
        <w:rPr>
          <w:color w:val="000000"/>
          <w:sz w:val="28"/>
          <w:szCs w:val="28"/>
        </w:rPr>
        <w:t> об</w:t>
      </w:r>
      <w:r w:rsidRPr="00C077A2">
        <w:rPr>
          <w:color w:val="000000"/>
          <w:sz w:val="28"/>
          <w:szCs w:val="28"/>
          <w:shd w:val="clear" w:color="auto" w:fill="FFFFFF"/>
        </w:rPr>
        <w:t> </w:t>
      </w:r>
      <w:r w:rsidRPr="00B45E1B">
        <w:rPr>
          <w:color w:val="000000"/>
          <w:sz w:val="28"/>
          <w:szCs w:val="28"/>
          <w:shd w:val="clear" w:color="auto" w:fill="FFFFFF"/>
        </w:rPr>
        <w:t>использовании субвенций</w:t>
      </w:r>
      <w:r w:rsidRPr="00C077A2">
        <w:rPr>
          <w:color w:val="000000"/>
          <w:sz w:val="28"/>
          <w:szCs w:val="28"/>
        </w:rPr>
        <w:t> по</w:t>
      </w:r>
      <w:r w:rsidRPr="00C077A2">
        <w:rPr>
          <w:color w:val="000000"/>
          <w:sz w:val="28"/>
          <w:szCs w:val="28"/>
          <w:shd w:val="clear" w:color="auto" w:fill="FFFFFF"/>
        </w:rPr>
        <w:t> </w:t>
      </w:r>
      <w:r w:rsidRPr="00B45E1B">
        <w:rPr>
          <w:color w:val="000000"/>
          <w:sz w:val="28"/>
          <w:szCs w:val="28"/>
          <w:shd w:val="clear" w:color="auto" w:fill="FFFFFF"/>
        </w:rPr>
        <w:t>форме, устанавливаемой уполномоченным органом</w:t>
      </w:r>
      <w:proofErr w:type="gramStart"/>
      <w:r w:rsidRPr="00C077A2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C077A2" w:rsidRPr="00C077A2" w:rsidRDefault="00C077A2" w:rsidP="00C077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</w:t>
      </w:r>
      <w:r w:rsidRPr="00C077A2">
        <w:rPr>
          <w:color w:val="000000"/>
          <w:sz w:val="28"/>
          <w:szCs w:val="28"/>
          <w:shd w:val="clear" w:color="auto" w:fill="FFFFFF"/>
        </w:rPr>
        <w:t>Пункт 4 изложить в следующей редакции:</w:t>
      </w:r>
    </w:p>
    <w:p w:rsidR="00C077A2" w:rsidRDefault="00C077A2" w:rsidP="00C077A2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077A2">
        <w:rPr>
          <w:sz w:val="28"/>
        </w:rPr>
        <w:t xml:space="preserve">«4.  </w:t>
      </w:r>
      <w:r w:rsidRPr="00C077A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C077A2">
        <w:rPr>
          <w:sz w:val="28"/>
        </w:rPr>
        <w:t xml:space="preserve"> председателя Комитета по финансам Администрации муниципального района «Город Краснокаменск и Краснокаменский район» Забайкальского края </w:t>
      </w:r>
      <w:r w:rsidR="00DA3DA8">
        <w:rPr>
          <w:sz w:val="28"/>
        </w:rPr>
        <w:t>О.В.Калинину</w:t>
      </w:r>
      <w:proofErr w:type="gramStart"/>
      <w:r w:rsidR="00DA3DA8">
        <w:rPr>
          <w:sz w:val="28"/>
        </w:rPr>
        <w:t>.»</w:t>
      </w:r>
      <w:r w:rsidRPr="00C077A2">
        <w:rPr>
          <w:sz w:val="28"/>
        </w:rPr>
        <w:t>.</w:t>
      </w:r>
      <w:proofErr w:type="gramEnd"/>
    </w:p>
    <w:p w:rsidR="00C077A2" w:rsidRPr="00ED6FFF" w:rsidRDefault="00C077A2" w:rsidP="00C07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476A">
        <w:rPr>
          <w:sz w:val="28"/>
          <w:szCs w:val="28"/>
        </w:rPr>
        <w:t xml:space="preserve">. Настоящее постановление подлежит </w:t>
      </w:r>
      <w:r>
        <w:rPr>
          <w:sz w:val="28"/>
          <w:szCs w:val="28"/>
        </w:rPr>
        <w:t>обнародованию</w:t>
      </w:r>
      <w:r w:rsidRPr="0015476A">
        <w:rPr>
          <w:sz w:val="28"/>
          <w:szCs w:val="28"/>
        </w:rPr>
        <w:t xml:space="preserve"> на </w:t>
      </w:r>
      <w:proofErr w:type="gramStart"/>
      <w:r w:rsidRPr="0015476A">
        <w:rPr>
          <w:sz w:val="28"/>
          <w:szCs w:val="28"/>
        </w:rPr>
        <w:t>официальном</w:t>
      </w:r>
      <w:proofErr w:type="gramEnd"/>
      <w:r w:rsidRPr="0015476A">
        <w:rPr>
          <w:sz w:val="28"/>
          <w:szCs w:val="28"/>
        </w:rPr>
        <w:t xml:space="preserve"> </w:t>
      </w:r>
      <w:proofErr w:type="spellStart"/>
      <w:r w:rsidRPr="0015476A">
        <w:rPr>
          <w:sz w:val="28"/>
          <w:szCs w:val="28"/>
        </w:rPr>
        <w:t>веб-сайте</w:t>
      </w:r>
      <w:proofErr w:type="spellEnd"/>
      <w:r w:rsidRPr="0015476A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Pr="0015476A">
        <w:rPr>
          <w:sz w:val="28"/>
          <w:szCs w:val="28"/>
          <w:lang w:val="en-US"/>
        </w:rPr>
        <w:t>www</w:t>
      </w:r>
      <w:r w:rsidRPr="0015476A">
        <w:rPr>
          <w:sz w:val="28"/>
          <w:szCs w:val="28"/>
        </w:rPr>
        <w:t>:</w:t>
      </w:r>
      <w:proofErr w:type="spellStart"/>
      <w:r w:rsidRPr="0015476A">
        <w:rPr>
          <w:sz w:val="28"/>
          <w:szCs w:val="28"/>
          <w:lang w:val="en-US"/>
        </w:rPr>
        <w:t>adminkr</w:t>
      </w:r>
      <w:proofErr w:type="spellEnd"/>
      <w:r w:rsidRPr="0015476A">
        <w:rPr>
          <w:sz w:val="28"/>
          <w:szCs w:val="28"/>
        </w:rPr>
        <w:t>.</w:t>
      </w:r>
      <w:r w:rsidRPr="0015476A">
        <w:rPr>
          <w:sz w:val="28"/>
          <w:szCs w:val="28"/>
          <w:lang w:val="en-US"/>
        </w:rPr>
        <w:t>ru</w:t>
      </w:r>
      <w:r w:rsidRPr="0015476A">
        <w:rPr>
          <w:sz w:val="28"/>
          <w:szCs w:val="28"/>
        </w:rPr>
        <w:t xml:space="preserve"> и вступает в силу после  его обнародования.</w:t>
      </w:r>
    </w:p>
    <w:p w:rsidR="00C077A2" w:rsidRDefault="00C077A2" w:rsidP="00C07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FE0">
        <w:rPr>
          <w:sz w:val="28"/>
          <w:szCs w:val="28"/>
        </w:rPr>
        <w:t xml:space="preserve">. </w:t>
      </w:r>
      <w:proofErr w:type="gramStart"/>
      <w:r w:rsidR="00B66148" w:rsidRPr="00C077A2">
        <w:rPr>
          <w:sz w:val="28"/>
          <w:szCs w:val="28"/>
        </w:rPr>
        <w:t>Контроль за</w:t>
      </w:r>
      <w:proofErr w:type="gramEnd"/>
      <w:r w:rsidR="00B66148" w:rsidRPr="00C077A2">
        <w:rPr>
          <w:sz w:val="28"/>
          <w:szCs w:val="28"/>
        </w:rPr>
        <w:t xml:space="preserve"> исполнением настоящего постановления возложить на </w:t>
      </w:r>
      <w:r w:rsidR="00B66148" w:rsidRPr="00C077A2">
        <w:rPr>
          <w:sz w:val="28"/>
        </w:rPr>
        <w:t xml:space="preserve"> председателя Комитета по финансам Администрации муниципального района «Город Краснокаменск и Краснокаменский район» Забайкальского края </w:t>
      </w:r>
      <w:r w:rsidR="00B66148">
        <w:rPr>
          <w:sz w:val="28"/>
        </w:rPr>
        <w:t>О.В.Калинину.</w:t>
      </w:r>
    </w:p>
    <w:p w:rsidR="00C077A2" w:rsidRDefault="00C077A2" w:rsidP="00C077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77A2" w:rsidRDefault="00C077A2" w:rsidP="00C077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F21722" w:rsidRDefault="00C077A2" w:rsidP="0096577F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sectPr w:rsidR="00F21722" w:rsidSect="0062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77A2"/>
    <w:rsid w:val="000931A3"/>
    <w:rsid w:val="00140029"/>
    <w:rsid w:val="002846C9"/>
    <w:rsid w:val="006204A9"/>
    <w:rsid w:val="0096577F"/>
    <w:rsid w:val="00AC1041"/>
    <w:rsid w:val="00B66148"/>
    <w:rsid w:val="00C077A2"/>
    <w:rsid w:val="00DA3DA8"/>
    <w:rsid w:val="00DB0E67"/>
    <w:rsid w:val="00F2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7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077A2"/>
  </w:style>
  <w:style w:type="paragraph" w:styleId="a4">
    <w:name w:val="List Paragraph"/>
    <w:basedOn w:val="a"/>
    <w:uiPriority w:val="34"/>
    <w:qFormat/>
    <w:rsid w:val="00C07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7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077A2"/>
  </w:style>
  <w:style w:type="paragraph" w:styleId="a4">
    <w:name w:val="List Paragraph"/>
    <w:basedOn w:val="a"/>
    <w:uiPriority w:val="34"/>
    <w:qFormat/>
    <w:rsid w:val="00C07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6</cp:revision>
  <cp:lastPrinted>2018-10-10T23:53:00Z</cp:lastPrinted>
  <dcterms:created xsi:type="dcterms:W3CDTF">2018-09-05T07:04:00Z</dcterms:created>
  <dcterms:modified xsi:type="dcterms:W3CDTF">2018-10-12T00:53:00Z</dcterms:modified>
</cp:coreProperties>
</file>