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B0" w:rsidRDefault="007D0BB0" w:rsidP="007D0BB0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7D0BB0" w:rsidRDefault="007D0BB0" w:rsidP="007D0BB0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D0BB0" w:rsidRDefault="007D0BB0" w:rsidP="007D0BB0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7D0BB0" w:rsidRDefault="007D0BB0" w:rsidP="007D0BB0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7D0BB0" w:rsidRDefault="007D0BB0" w:rsidP="007D0BB0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7D0BB0" w:rsidRDefault="007D0BB0" w:rsidP="007D0BB0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D0BB0" w:rsidRDefault="007D0BB0" w:rsidP="007D0BB0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D0BB0" w:rsidRDefault="007D0BB0" w:rsidP="007D0BB0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7D0BB0" w:rsidRPr="001D23B4" w:rsidRDefault="001D23B4" w:rsidP="001D23B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D23B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9617A">
        <w:rPr>
          <w:rFonts w:ascii="Times New Roman" w:hAnsi="Times New Roman" w:cs="Times New Roman"/>
          <w:b/>
          <w:sz w:val="28"/>
          <w:szCs w:val="28"/>
        </w:rPr>
        <w:t>«</w:t>
      </w:r>
      <w:r w:rsidRPr="001D23B4">
        <w:rPr>
          <w:rFonts w:ascii="Times New Roman" w:hAnsi="Times New Roman" w:cs="Times New Roman"/>
          <w:b/>
          <w:sz w:val="28"/>
          <w:szCs w:val="28"/>
        </w:rPr>
        <w:t>26</w:t>
      </w:r>
      <w:r w:rsidR="0079617A">
        <w:rPr>
          <w:rFonts w:ascii="Times New Roman" w:hAnsi="Times New Roman" w:cs="Times New Roman"/>
          <w:b/>
          <w:sz w:val="28"/>
          <w:szCs w:val="28"/>
        </w:rPr>
        <w:t>»</w:t>
      </w:r>
      <w:r w:rsidRPr="001D23B4">
        <w:rPr>
          <w:rFonts w:ascii="Times New Roman" w:hAnsi="Times New Roman" w:cs="Times New Roman"/>
          <w:b/>
          <w:sz w:val="28"/>
          <w:szCs w:val="28"/>
        </w:rPr>
        <w:t xml:space="preserve"> сентября 2017 года</w:t>
      </w:r>
      <w:bookmarkStart w:id="0" w:name="_GoBack"/>
      <w:bookmarkEnd w:id="0"/>
      <w:r w:rsidRPr="001D23B4">
        <w:rPr>
          <w:rFonts w:ascii="Times New Roman" w:hAnsi="Times New Roman" w:cs="Times New Roman"/>
          <w:b/>
          <w:sz w:val="28"/>
          <w:szCs w:val="28"/>
        </w:rPr>
        <w:tab/>
      </w:r>
      <w:r w:rsidRPr="001D23B4">
        <w:rPr>
          <w:rFonts w:ascii="Times New Roman" w:hAnsi="Times New Roman" w:cs="Times New Roman"/>
          <w:b/>
          <w:sz w:val="28"/>
          <w:szCs w:val="28"/>
        </w:rPr>
        <w:tab/>
      </w:r>
      <w:r w:rsidRPr="001D23B4">
        <w:rPr>
          <w:rFonts w:ascii="Times New Roman" w:hAnsi="Times New Roman" w:cs="Times New Roman"/>
          <w:b/>
          <w:sz w:val="28"/>
          <w:szCs w:val="28"/>
        </w:rPr>
        <w:tab/>
      </w:r>
      <w:r w:rsidRPr="001D23B4">
        <w:rPr>
          <w:rFonts w:ascii="Times New Roman" w:hAnsi="Times New Roman" w:cs="Times New Roman"/>
          <w:b/>
          <w:sz w:val="28"/>
          <w:szCs w:val="28"/>
        </w:rPr>
        <w:tab/>
      </w:r>
      <w:r w:rsidRPr="001D23B4">
        <w:rPr>
          <w:rFonts w:ascii="Times New Roman" w:hAnsi="Times New Roman" w:cs="Times New Roman"/>
          <w:b/>
          <w:sz w:val="28"/>
          <w:szCs w:val="28"/>
        </w:rPr>
        <w:tab/>
      </w:r>
      <w:r w:rsidRPr="001D23B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D0BB0" w:rsidRPr="001D23B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1D23B4">
        <w:rPr>
          <w:rFonts w:ascii="Times New Roman" w:hAnsi="Times New Roman" w:cs="Times New Roman"/>
          <w:b/>
          <w:sz w:val="28"/>
          <w:szCs w:val="28"/>
        </w:rPr>
        <w:t>8</w:t>
      </w:r>
    </w:p>
    <w:p w:rsidR="007D0BB0" w:rsidRPr="001D23B4" w:rsidRDefault="001D23B4" w:rsidP="001D23B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D23B4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1D23B4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</w:tblGrid>
      <w:tr w:rsidR="007D0BB0" w:rsidRPr="007D0BB0" w:rsidTr="000653F8">
        <w:tc>
          <w:tcPr>
            <w:tcW w:w="8046" w:type="dxa"/>
            <w:shd w:val="clear" w:color="auto" w:fill="auto"/>
          </w:tcPr>
          <w:p w:rsidR="001D23B4" w:rsidRDefault="001D23B4" w:rsidP="002E1AD7">
            <w:pPr>
              <w:jc w:val="both"/>
              <w:rPr>
                <w:sz w:val="28"/>
                <w:szCs w:val="28"/>
              </w:rPr>
            </w:pPr>
          </w:p>
          <w:p w:rsidR="007D0BB0" w:rsidRPr="001D23B4" w:rsidRDefault="007D0BB0" w:rsidP="002E1AD7">
            <w:pPr>
              <w:jc w:val="both"/>
              <w:rPr>
                <w:b/>
                <w:sz w:val="28"/>
                <w:szCs w:val="28"/>
              </w:rPr>
            </w:pPr>
            <w:r w:rsidRPr="001D23B4">
              <w:rPr>
                <w:b/>
                <w:sz w:val="28"/>
                <w:szCs w:val="28"/>
              </w:rPr>
              <w:t>О согласии на полную или частичную замену дотаций на выравнивание бюджетной обеспеченности муниципального района «Город Краснокаменск и Краснокаменский район» Забайкальского края дополнительными нормативами отчислений в бюджет муниципального района «Город Краснокаменск и Краснокаменский район» Забайкальского края от налога на доходы физических лиц</w:t>
            </w:r>
          </w:p>
        </w:tc>
      </w:tr>
    </w:tbl>
    <w:p w:rsidR="007D0BB0" w:rsidRPr="00CA3153" w:rsidRDefault="007D0BB0" w:rsidP="007D0BB0">
      <w:pPr>
        <w:rPr>
          <w:sz w:val="28"/>
          <w:szCs w:val="28"/>
        </w:rPr>
      </w:pPr>
    </w:p>
    <w:p w:rsidR="007D0BB0" w:rsidRDefault="007D0BB0" w:rsidP="007D0BB0">
      <w:pPr>
        <w:shd w:val="clear" w:color="auto" w:fill="FFFFFF"/>
        <w:spacing w:before="5"/>
        <w:ind w:right="5" w:firstLine="709"/>
        <w:jc w:val="both"/>
        <w:rPr>
          <w:sz w:val="28"/>
          <w:szCs w:val="28"/>
        </w:rPr>
      </w:pPr>
    </w:p>
    <w:p w:rsidR="007D0BB0" w:rsidRPr="00CA3153" w:rsidRDefault="007D0BB0" w:rsidP="007D0BB0">
      <w:pPr>
        <w:shd w:val="clear" w:color="auto" w:fill="FFFFFF"/>
        <w:spacing w:before="5"/>
        <w:ind w:right="5" w:firstLine="709"/>
        <w:jc w:val="both"/>
        <w:rPr>
          <w:sz w:val="28"/>
          <w:szCs w:val="28"/>
        </w:rPr>
      </w:pPr>
      <w:r w:rsidRPr="00CA3153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ст.138 Бюджетного кодекса Российской Федерации</w:t>
      </w:r>
      <w:r w:rsidRPr="00CA3153">
        <w:rPr>
          <w:sz w:val="28"/>
          <w:szCs w:val="28"/>
        </w:rPr>
        <w:t xml:space="preserve">  Совет муниципального района «Город Краснокаменск и Краснокаменский район» Забайкальского края</w:t>
      </w:r>
      <w:r w:rsidR="00E322E4">
        <w:rPr>
          <w:sz w:val="28"/>
          <w:szCs w:val="28"/>
        </w:rPr>
        <w:t xml:space="preserve"> </w:t>
      </w:r>
      <w:r w:rsidRPr="00CA3153">
        <w:rPr>
          <w:sz w:val="28"/>
          <w:szCs w:val="28"/>
        </w:rPr>
        <w:t xml:space="preserve"> </w:t>
      </w:r>
      <w:proofErr w:type="gramStart"/>
      <w:r w:rsidRPr="00CA3153">
        <w:rPr>
          <w:b/>
          <w:bCs/>
          <w:sz w:val="28"/>
          <w:szCs w:val="28"/>
        </w:rPr>
        <w:t>р</w:t>
      </w:r>
      <w:proofErr w:type="gramEnd"/>
      <w:r w:rsidRPr="00CA3153">
        <w:rPr>
          <w:b/>
          <w:bCs/>
          <w:sz w:val="28"/>
          <w:szCs w:val="28"/>
        </w:rPr>
        <w:t xml:space="preserve"> е ш и л:</w:t>
      </w:r>
    </w:p>
    <w:p w:rsidR="007D0BB0" w:rsidRPr="00A63CF0" w:rsidRDefault="007D0BB0" w:rsidP="00065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3F8">
        <w:rPr>
          <w:rFonts w:ascii="Times New Roman" w:hAnsi="Times New Roman" w:cs="Times New Roman"/>
          <w:b/>
          <w:sz w:val="28"/>
          <w:szCs w:val="28"/>
        </w:rPr>
        <w:t>1.</w:t>
      </w:r>
      <w:r w:rsidRPr="00CA3153">
        <w:rPr>
          <w:rFonts w:ascii="Times New Roman" w:hAnsi="Times New Roman" w:cs="Times New Roman"/>
          <w:sz w:val="28"/>
          <w:szCs w:val="28"/>
        </w:rPr>
        <w:t xml:space="preserve"> </w:t>
      </w:r>
      <w:r w:rsidR="00A63CF0">
        <w:rPr>
          <w:rFonts w:ascii="Times New Roman" w:hAnsi="Times New Roman" w:cs="Times New Roman"/>
          <w:sz w:val="28"/>
          <w:szCs w:val="28"/>
        </w:rPr>
        <w:t xml:space="preserve">Дать согласие на полную </w:t>
      </w:r>
      <w:r w:rsidR="00A63CF0" w:rsidRPr="00A63CF0">
        <w:rPr>
          <w:rFonts w:ascii="Times New Roman" w:hAnsi="Times New Roman" w:cs="Times New Roman"/>
          <w:sz w:val="28"/>
          <w:szCs w:val="28"/>
        </w:rPr>
        <w:t xml:space="preserve">или частичную замену дотаций на выравнивание бюджетной обеспеченности муниципального района «Город Краснокаменск и Краснокаменский район» Забайкальского края дополнительными нормативами отчислений в бюджет муниципального района «Город Краснокаменск и Краснокаменский район» Забайкальского края от налога на доходы физических лиц </w:t>
      </w:r>
      <w:r w:rsidR="00A63CF0">
        <w:rPr>
          <w:rFonts w:ascii="Times New Roman" w:hAnsi="Times New Roman" w:cs="Times New Roman"/>
          <w:sz w:val="28"/>
          <w:szCs w:val="28"/>
        </w:rPr>
        <w:t>на 201</w:t>
      </w:r>
      <w:r w:rsidR="008418DC">
        <w:rPr>
          <w:rFonts w:ascii="Times New Roman" w:hAnsi="Times New Roman" w:cs="Times New Roman"/>
          <w:sz w:val="28"/>
          <w:szCs w:val="28"/>
        </w:rPr>
        <w:t>8</w:t>
      </w:r>
      <w:r w:rsidR="00A63CF0">
        <w:rPr>
          <w:rFonts w:ascii="Times New Roman" w:hAnsi="Times New Roman" w:cs="Times New Roman"/>
          <w:sz w:val="28"/>
          <w:szCs w:val="28"/>
        </w:rPr>
        <w:t>-20</w:t>
      </w:r>
      <w:r w:rsidR="008418DC">
        <w:rPr>
          <w:rFonts w:ascii="Times New Roman" w:hAnsi="Times New Roman" w:cs="Times New Roman"/>
          <w:sz w:val="28"/>
          <w:szCs w:val="28"/>
        </w:rPr>
        <w:t>20</w:t>
      </w:r>
      <w:r w:rsidR="00E322E4">
        <w:rPr>
          <w:rFonts w:ascii="Times New Roman" w:hAnsi="Times New Roman" w:cs="Times New Roman"/>
          <w:sz w:val="28"/>
          <w:szCs w:val="28"/>
        </w:rPr>
        <w:t xml:space="preserve"> </w:t>
      </w:r>
      <w:r w:rsidR="00A63CF0">
        <w:rPr>
          <w:rFonts w:ascii="Times New Roman" w:hAnsi="Times New Roman" w:cs="Times New Roman"/>
          <w:sz w:val="28"/>
          <w:szCs w:val="28"/>
        </w:rPr>
        <w:t>год</w:t>
      </w:r>
      <w:r w:rsidR="00E322E4">
        <w:rPr>
          <w:rFonts w:ascii="Times New Roman" w:hAnsi="Times New Roman" w:cs="Times New Roman"/>
          <w:sz w:val="28"/>
          <w:szCs w:val="28"/>
        </w:rPr>
        <w:t>ы</w:t>
      </w:r>
      <w:r w:rsidRPr="00A63CF0">
        <w:rPr>
          <w:rFonts w:ascii="Times New Roman" w:hAnsi="Times New Roman" w:cs="Times New Roman"/>
          <w:sz w:val="28"/>
          <w:szCs w:val="28"/>
        </w:rPr>
        <w:t>.</w:t>
      </w:r>
    </w:p>
    <w:p w:rsidR="007D0BB0" w:rsidRDefault="000653F8" w:rsidP="00E322E4">
      <w:pPr>
        <w:pStyle w:val="ConsPlusNormal"/>
        <w:widowControl/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22E4" w:rsidRPr="000653F8">
        <w:rPr>
          <w:rFonts w:ascii="Times New Roman" w:hAnsi="Times New Roman" w:cs="Times New Roman"/>
          <w:b/>
          <w:sz w:val="28"/>
          <w:szCs w:val="28"/>
        </w:rPr>
        <w:t>2.</w:t>
      </w:r>
      <w:r w:rsidR="00E322E4">
        <w:rPr>
          <w:rFonts w:ascii="Times New Roman" w:hAnsi="Times New Roman" w:cs="Times New Roman"/>
          <w:sz w:val="28"/>
          <w:szCs w:val="28"/>
        </w:rPr>
        <w:t xml:space="preserve"> </w:t>
      </w:r>
      <w:r w:rsidR="00A63CF0">
        <w:rPr>
          <w:rFonts w:ascii="Times New Roman" w:hAnsi="Times New Roman" w:cs="Times New Roman"/>
          <w:sz w:val="28"/>
          <w:szCs w:val="28"/>
        </w:rPr>
        <w:t>Направить настоящее решение в Министерство финансов Забайкальского края</w:t>
      </w:r>
      <w:r w:rsidR="007D0BB0" w:rsidRPr="00CA3153">
        <w:rPr>
          <w:rFonts w:ascii="Times New Roman" w:hAnsi="Times New Roman" w:cs="Times New Roman"/>
          <w:sz w:val="28"/>
          <w:szCs w:val="28"/>
        </w:rPr>
        <w:t>.</w:t>
      </w:r>
    </w:p>
    <w:p w:rsidR="000E6D55" w:rsidRPr="007D18B7" w:rsidRDefault="000E6D55" w:rsidP="00065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3F8">
        <w:rPr>
          <w:rFonts w:ascii="Times New Roman" w:hAnsi="Times New Roman" w:cs="Times New Roman"/>
          <w:b/>
          <w:sz w:val="28"/>
          <w:szCs w:val="28"/>
        </w:rPr>
        <w:t>3.</w:t>
      </w:r>
      <w:r w:rsidRPr="0072662C">
        <w:rPr>
          <w:rFonts w:ascii="Times New Roman" w:hAnsi="Times New Roman" w:cs="Times New Roman"/>
          <w:sz w:val="28"/>
          <w:szCs w:val="28"/>
        </w:rPr>
        <w:t xml:space="preserve"> </w:t>
      </w:r>
      <w:r w:rsidR="0061584F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7D18B7" w:rsidRPr="007D18B7">
        <w:rPr>
          <w:rFonts w:ascii="Times New Roman" w:hAnsi="Times New Roman" w:cs="Times New Roman"/>
          <w:sz w:val="28"/>
          <w:szCs w:val="28"/>
        </w:rPr>
        <w:t xml:space="preserve">настоящее решение путем размещения его на официальном веб-сайте муниципального района в информационно-телекоммуникационной сети «Интернет»: </w:t>
      </w:r>
      <w:r w:rsidR="007D18B7" w:rsidRPr="007D18B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D18B7" w:rsidRPr="007D18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D18B7" w:rsidRPr="007D18B7">
        <w:rPr>
          <w:rFonts w:ascii="Times New Roman" w:hAnsi="Times New Roman" w:cs="Times New Roman"/>
          <w:sz w:val="28"/>
          <w:szCs w:val="28"/>
          <w:lang w:val="en-US"/>
        </w:rPr>
        <w:t>adminkr</w:t>
      </w:r>
      <w:proofErr w:type="spellEnd"/>
      <w:r w:rsidR="007D18B7" w:rsidRPr="007D18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D18B7" w:rsidRPr="007D18B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D18B7" w:rsidRPr="007D18B7">
        <w:rPr>
          <w:rFonts w:ascii="Times New Roman" w:hAnsi="Times New Roman" w:cs="Times New Roman"/>
          <w:sz w:val="28"/>
          <w:szCs w:val="28"/>
        </w:rPr>
        <w:t>.</w:t>
      </w:r>
    </w:p>
    <w:p w:rsidR="00A63CF0" w:rsidRDefault="00A63CF0" w:rsidP="007D0BB0">
      <w:pPr>
        <w:pStyle w:val="ConsPlusNormal"/>
        <w:widowControl/>
        <w:tabs>
          <w:tab w:val="left" w:pos="93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22E4" w:rsidRDefault="00E322E4" w:rsidP="007D0BB0">
      <w:pPr>
        <w:pStyle w:val="ConsPlusNormal"/>
        <w:widowControl/>
        <w:tabs>
          <w:tab w:val="left" w:pos="93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CF0" w:rsidRDefault="00EF5047" w:rsidP="00A63CF0">
      <w:pPr>
        <w:pStyle w:val="ConsPlusNormal"/>
        <w:widowControl/>
        <w:tabs>
          <w:tab w:val="left" w:pos="93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EF5047" w:rsidRPr="00E322E4" w:rsidRDefault="00EF5047" w:rsidP="00A63CF0">
      <w:pPr>
        <w:pStyle w:val="ConsPlusNormal"/>
        <w:widowControl/>
        <w:tabs>
          <w:tab w:val="left" w:pos="939"/>
        </w:tabs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653F8">
        <w:rPr>
          <w:rFonts w:ascii="Times New Roman" w:hAnsi="Times New Roman" w:cs="Times New Roman"/>
          <w:sz w:val="28"/>
          <w:szCs w:val="28"/>
        </w:rPr>
        <w:tab/>
        <w:t xml:space="preserve">Б.Б. </w:t>
      </w:r>
      <w:proofErr w:type="spellStart"/>
      <w:r w:rsidR="000653F8">
        <w:rPr>
          <w:rFonts w:ascii="Times New Roman" w:hAnsi="Times New Roman" w:cs="Times New Roman"/>
          <w:sz w:val="28"/>
          <w:szCs w:val="28"/>
        </w:rPr>
        <w:t>Колесаев</w:t>
      </w:r>
      <w:proofErr w:type="spellEnd"/>
    </w:p>
    <w:sectPr w:rsidR="00EF5047" w:rsidRPr="00E322E4" w:rsidSect="00A63CF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BB0"/>
    <w:rsid w:val="000653F8"/>
    <w:rsid w:val="000E6D55"/>
    <w:rsid w:val="001B29CE"/>
    <w:rsid w:val="001D23B4"/>
    <w:rsid w:val="003D1280"/>
    <w:rsid w:val="0061584F"/>
    <w:rsid w:val="0072662C"/>
    <w:rsid w:val="0079617A"/>
    <w:rsid w:val="007D0BB0"/>
    <w:rsid w:val="007D18B7"/>
    <w:rsid w:val="008418DC"/>
    <w:rsid w:val="009C7B3B"/>
    <w:rsid w:val="00A63CF0"/>
    <w:rsid w:val="00C34574"/>
    <w:rsid w:val="00C45EB4"/>
    <w:rsid w:val="00D434A1"/>
    <w:rsid w:val="00D45882"/>
    <w:rsid w:val="00D46838"/>
    <w:rsid w:val="00E322E4"/>
    <w:rsid w:val="00E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2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PopovaMU</dc:creator>
  <cp:keywords/>
  <dc:description/>
  <cp:lastModifiedBy>user</cp:lastModifiedBy>
  <cp:revision>14</cp:revision>
  <cp:lastPrinted>2017-09-26T06:54:00Z</cp:lastPrinted>
  <dcterms:created xsi:type="dcterms:W3CDTF">2012-09-26T03:12:00Z</dcterms:created>
  <dcterms:modified xsi:type="dcterms:W3CDTF">2017-09-26T06:58:00Z</dcterms:modified>
</cp:coreProperties>
</file>