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5E" w:rsidRPr="003F79AC" w:rsidRDefault="0051525E" w:rsidP="00515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Трехсторонн</w:t>
      </w:r>
      <w:r w:rsidR="0051525E" w:rsidRPr="003F79AC">
        <w:rPr>
          <w:rFonts w:ascii="Times New Roman" w:hAnsi="Times New Roman" w:cs="Times New Roman"/>
          <w:b/>
          <w:sz w:val="28"/>
          <w:szCs w:val="28"/>
        </w:rPr>
        <w:t>ей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6B1111">
        <w:rPr>
          <w:rFonts w:ascii="Times New Roman" w:hAnsi="Times New Roman" w:cs="Times New Roman"/>
          <w:b/>
          <w:sz w:val="28"/>
          <w:szCs w:val="28"/>
        </w:rPr>
        <w:t>и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 xml:space="preserve">по регулированию социально-трудовых отношений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51525E" w:rsidP="005152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  <w:r w:rsidR="000913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091342">
        <w:rPr>
          <w:rFonts w:ascii="Times New Roman" w:hAnsi="Times New Roman" w:cs="Times New Roman"/>
          <w:b/>
          <w:sz w:val="24"/>
          <w:szCs w:val="24"/>
        </w:rPr>
        <w:t>29.09.2017</w:t>
      </w: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/>
      </w:tblPr>
      <w:tblGrid>
        <w:gridCol w:w="8080"/>
        <w:gridCol w:w="708"/>
      </w:tblGrid>
      <w:tr w:rsidR="00091342" w:rsidTr="006D676E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91342" w:rsidRPr="003F79AC" w:rsidRDefault="003F79AC" w:rsidP="003F79AC">
            <w:pPr>
              <w:pStyle w:val="a4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3F79AC">
              <w:rPr>
                <w:sz w:val="28"/>
                <w:szCs w:val="28"/>
              </w:rPr>
              <w:t>Об организации оздоровления детей и подростков через систему санаторно-курортных, лечебных учреждений и детских оздоровительных лагерей Забайкальского края в 2017 году</w:t>
            </w:r>
            <w:r w:rsidRPr="003F79A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1342" w:rsidRDefault="00091342" w:rsidP="00F65A1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D676E" w:rsidRDefault="006D676E" w:rsidP="00574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AA0" w:rsidRPr="003F79AC" w:rsidRDefault="00091342" w:rsidP="00574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9AC">
        <w:rPr>
          <w:rFonts w:ascii="Times New Roman" w:hAnsi="Times New Roman" w:cs="Times New Roman"/>
          <w:sz w:val="28"/>
          <w:szCs w:val="28"/>
        </w:rPr>
        <w:t>Заслушав и обсудив информацию начальника отдела общего и дополнительного</w:t>
      </w:r>
      <w:r w:rsidR="00185EED" w:rsidRPr="003F79AC">
        <w:rPr>
          <w:rFonts w:ascii="Times New Roman" w:hAnsi="Times New Roman" w:cs="Times New Roman"/>
          <w:sz w:val="28"/>
          <w:szCs w:val="28"/>
        </w:rPr>
        <w:t xml:space="preserve"> </w:t>
      </w:r>
      <w:r w:rsidRPr="003F79AC">
        <w:rPr>
          <w:rFonts w:ascii="Times New Roman" w:hAnsi="Times New Roman" w:cs="Times New Roman"/>
          <w:sz w:val="28"/>
          <w:szCs w:val="28"/>
        </w:rPr>
        <w:t xml:space="preserve">образования Комитета по управлению образованием И.Н. </w:t>
      </w:r>
      <w:proofErr w:type="spellStart"/>
      <w:r w:rsidRPr="003F79AC">
        <w:rPr>
          <w:rFonts w:ascii="Times New Roman" w:hAnsi="Times New Roman" w:cs="Times New Roman"/>
          <w:sz w:val="28"/>
          <w:szCs w:val="28"/>
        </w:rPr>
        <w:t>Балагуровой</w:t>
      </w:r>
      <w:proofErr w:type="spellEnd"/>
      <w:r w:rsidRPr="003F79AC">
        <w:rPr>
          <w:rFonts w:ascii="Times New Roman" w:hAnsi="Times New Roman" w:cs="Times New Roman"/>
          <w:sz w:val="28"/>
          <w:szCs w:val="28"/>
        </w:rPr>
        <w:t xml:space="preserve">, </w:t>
      </w:r>
      <w:r w:rsidRPr="003F7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отмечает, что </w:t>
      </w:r>
      <w:r w:rsidR="00574AA0" w:rsidRPr="003F7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проведение летней оздоровительной кампании  были затрачены средства в размере </w:t>
      </w:r>
      <w:r w:rsidR="00574AA0"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1 869 588 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574AA0" w:rsidRPr="003F79AC" w:rsidRDefault="00121E53" w:rsidP="00121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краевого бюджета в размере – </w:t>
      </w:r>
      <w:r w:rsidR="00574AA0"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987 840 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111" w:rsidRDefault="00121E53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местного бюджета – </w:t>
      </w:r>
      <w:r w:rsidR="00574AA0"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101 900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одительская плата составила – </w:t>
      </w:r>
      <w:r w:rsidR="00574AA0"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779 848 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 Все выделенные средства были использованы по назначению. </w:t>
      </w:r>
    </w:p>
    <w:p w:rsidR="00574AA0" w:rsidRPr="003F79AC" w:rsidRDefault="006B1111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на базе общеобразовательных учреждений работали 14 лагерей дневного пребывания, в которых отдохнули 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420 человек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выделенным средствам для территории муниципального района в 2017 году. 577 школьников отдыхали в загородных лагерях ведомственной принадлежности ПАО ППГХО («Спутник» и «</w:t>
      </w:r>
      <w:proofErr w:type="spellStart"/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Аргунь</w:t>
      </w:r>
      <w:proofErr w:type="spellEnd"/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на санаторно-курортное лечение (КУКА, Дарасун, Чайка) были направлены – 187 человек; во всероссийских и международных детских центрах «Океан», «Орленок», «Артек» отдохнули 8 человек; в работе профильных смен на базе загородных оздоровительных лагерей принял участие 41 школьник.</w:t>
      </w:r>
    </w:p>
    <w:p w:rsidR="00574AA0" w:rsidRPr="003F79AC" w:rsidRDefault="00574AA0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7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целом организованными формами отдыха было охвачено – 1233 обучающихся (с учетом детей, посещавших лагеря дневного пребывания).</w:t>
      </w:r>
    </w:p>
    <w:p w:rsidR="00574AA0" w:rsidRPr="003F79AC" w:rsidRDefault="006D676E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отсутствия достаточного финансирования в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период 2017 года 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отсутствовало трудоустройство детей и подростков. Тем не менее часть подростков самостоятельно трудоустраивались на предприятиях и организациях города и района. Были заняты трудовой деятельностью 11 человек. Обучающиеся сельских ОУ 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трудовая четверть), работа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пришкольн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74AA0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AA0" w:rsidRPr="003F79AC" w:rsidRDefault="00574AA0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все запланированные мероприятия выполнены.</w:t>
      </w:r>
    </w:p>
    <w:p w:rsidR="00185EED" w:rsidRPr="003F79AC" w:rsidRDefault="00185EED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</w:p>
    <w:p w:rsidR="00185EED" w:rsidRPr="003F79AC" w:rsidRDefault="00185EED" w:rsidP="00185E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6D676E" w:rsidRPr="003F79AC" w:rsidRDefault="00185EED" w:rsidP="006D6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     к   сведению   информацию </w:t>
      </w:r>
      <w:r w:rsidRPr="003F79AC">
        <w:rPr>
          <w:rFonts w:ascii="Times New Roman" w:hAnsi="Times New Roman" w:cs="Times New Roman"/>
          <w:sz w:val="28"/>
          <w:szCs w:val="28"/>
        </w:rPr>
        <w:t xml:space="preserve">начальника отдела общего и дополнительного образования Комитета по управлению образованием И.Н.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Балагуровой</w:t>
      </w:r>
      <w:proofErr w:type="spellEnd"/>
      <w:r w:rsidR="006D676E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85EED" w:rsidRPr="003F79AC" w:rsidRDefault="00185EED" w:rsidP="006D6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Рекомендовать:</w:t>
      </w:r>
    </w:p>
    <w:p w:rsidR="00121E53" w:rsidRPr="003F79AC" w:rsidRDefault="0051525E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185EED"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Комитету по управлению образованием</w:t>
      </w:r>
      <w:r w:rsidR="00185EED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</w:t>
      </w:r>
    </w:p>
    <w:p w:rsidR="00121E53" w:rsidRPr="003F79AC" w:rsidRDefault="00121E53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продолжить работу по участию обучающихся в проектах, конкурсных отборах во всероссийские детские центры «Артек», «Орленок», «Океан»; </w:t>
      </w:r>
    </w:p>
    <w:p w:rsidR="00121E53" w:rsidRPr="003F79AC" w:rsidRDefault="00121E53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сохранить и расширить имеющуюся структуру и наработанные традиции в организации и проведении летней оздоровительной кампании.</w:t>
      </w:r>
    </w:p>
    <w:p w:rsidR="00DD1F7D" w:rsidRPr="003F79AC" w:rsidRDefault="0051525E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21E53"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ПАО «ППГХО»,</w:t>
      </w: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1E53"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Комитету по управлению образованием</w:t>
      </w:r>
      <w:r w:rsidR="00121E53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</w:t>
      </w:r>
      <w:r w:rsidR="00DD1F7D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летнего отдыха детей в 2018 году</w:t>
      </w:r>
      <w:r w:rsidR="006B11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F7D" w:rsidRPr="003F79AC" w:rsidRDefault="00DD1F7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учесть выданные в 2017 году предписания о проведении дополнительных санитарно-противоэпидемических (профилактических) мероприятий (планов-заданий); </w:t>
      </w:r>
    </w:p>
    <w:p w:rsidR="00121E53" w:rsidRPr="003F79AC" w:rsidRDefault="00DD1F7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меры, направленные на своевременное  </w:t>
      </w:r>
      <w:r w:rsidR="00121E53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учреждений отдыха и оздоровления детей на основании договоров квалифицированными специалистами, имеющими специальное образование, прошедшими соответствующее обучение, медицинское обследование (педагогически</w:t>
      </w:r>
      <w:r w:rsidR="0051525E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медицинские работники, повара), в целях недопущения к работе с детьми лиц, указанных в статьях 331,351 Трудового Кодекса Российской Федерации, обеспечить проверку всех работников учреждений отдыха и оздоровления детей </w:t>
      </w:r>
      <w:r w:rsidR="0051525E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учетам органов внутренних дел;</w:t>
      </w:r>
    </w:p>
    <w:p w:rsidR="00121E53" w:rsidRPr="003F79AC" w:rsidRDefault="0051525E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Стороне работодателей и </w:t>
      </w: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Стороне профсоюзов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практику по включению в коллективные договор</w:t>
      </w:r>
      <w:r w:rsidR="009962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финансированию отдыха и оздоровления детей работников организаций.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185EED" w:rsidRPr="003F79AC" w:rsidRDefault="00185EED" w:rsidP="00185EED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Данное решение обнародовать</w:t>
      </w:r>
      <w:bookmarkStart w:id="0" w:name="_GoBack"/>
      <w:bookmarkEnd w:id="0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 в информационно-телекоммуникационной сети «Интернет»: </w:t>
      </w:r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adminkr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Комиссии</w:t>
      </w:r>
      <w:r w:rsidR="006D676E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А.У</w:t>
      </w:r>
      <w:r w:rsidR="003F79AC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Заммоев</w:t>
      </w:r>
      <w:proofErr w:type="spellEnd"/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О.Ю.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p w:rsidR="00185EED" w:rsidRPr="003F79AC" w:rsidRDefault="00185EED" w:rsidP="00185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342" w:rsidRPr="003F79AC" w:rsidRDefault="00091342" w:rsidP="00574AA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96D" w:rsidRPr="003F79AC" w:rsidRDefault="002A58AA" w:rsidP="00574AA0">
      <w:pPr>
        <w:spacing w:after="0"/>
        <w:contextualSpacing/>
        <w:rPr>
          <w:sz w:val="28"/>
          <w:szCs w:val="28"/>
        </w:rPr>
      </w:pPr>
    </w:p>
    <w:sectPr w:rsidR="0057496D" w:rsidRPr="003F79AC" w:rsidSect="008A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49"/>
    <w:multiLevelType w:val="hybridMultilevel"/>
    <w:tmpl w:val="FE022774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6B59"/>
    <w:multiLevelType w:val="hybridMultilevel"/>
    <w:tmpl w:val="28A6B18C"/>
    <w:lvl w:ilvl="0" w:tplc="072A3C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FEF04B9"/>
    <w:multiLevelType w:val="hybridMultilevel"/>
    <w:tmpl w:val="FBE06A1A"/>
    <w:lvl w:ilvl="0" w:tplc="072A3C7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683"/>
    <w:rsid w:val="00091342"/>
    <w:rsid w:val="00121E53"/>
    <w:rsid w:val="00185EED"/>
    <w:rsid w:val="002A58AA"/>
    <w:rsid w:val="003F79AC"/>
    <w:rsid w:val="0051525E"/>
    <w:rsid w:val="00574AA0"/>
    <w:rsid w:val="005D5A9E"/>
    <w:rsid w:val="006B1111"/>
    <w:rsid w:val="006D676E"/>
    <w:rsid w:val="008A0574"/>
    <w:rsid w:val="00926886"/>
    <w:rsid w:val="00996252"/>
    <w:rsid w:val="00DD1F7D"/>
    <w:rsid w:val="00FA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Дроздова Татьяна Анатольевна</cp:lastModifiedBy>
  <cp:revision>7</cp:revision>
  <cp:lastPrinted>2017-10-03T05:56:00Z</cp:lastPrinted>
  <dcterms:created xsi:type="dcterms:W3CDTF">2017-09-28T01:37:00Z</dcterms:created>
  <dcterms:modified xsi:type="dcterms:W3CDTF">2017-10-03T05:56:00Z</dcterms:modified>
</cp:coreProperties>
</file>