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5E" w:rsidRPr="005D6432" w:rsidRDefault="0051525E" w:rsidP="0051525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342" w:rsidRPr="005D6432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32">
        <w:rPr>
          <w:rFonts w:ascii="Times New Roman" w:hAnsi="Times New Roman" w:cs="Times New Roman"/>
          <w:b/>
          <w:sz w:val="28"/>
          <w:szCs w:val="28"/>
        </w:rPr>
        <w:t>Трехсторонн</w:t>
      </w:r>
      <w:r w:rsidR="0051525E" w:rsidRPr="005D6432">
        <w:rPr>
          <w:rFonts w:ascii="Times New Roman" w:hAnsi="Times New Roman" w:cs="Times New Roman"/>
          <w:b/>
          <w:sz w:val="28"/>
          <w:szCs w:val="28"/>
        </w:rPr>
        <w:t>ей</w:t>
      </w:r>
      <w:r w:rsidRPr="005D6432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D26843">
        <w:rPr>
          <w:rFonts w:ascii="Times New Roman" w:hAnsi="Times New Roman" w:cs="Times New Roman"/>
          <w:b/>
          <w:sz w:val="28"/>
          <w:szCs w:val="28"/>
        </w:rPr>
        <w:t>и</w:t>
      </w:r>
      <w:r w:rsidRPr="005D6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342" w:rsidRPr="005D6432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32">
        <w:rPr>
          <w:rFonts w:ascii="Times New Roman" w:hAnsi="Times New Roman" w:cs="Times New Roman"/>
          <w:b/>
          <w:sz w:val="28"/>
          <w:szCs w:val="28"/>
        </w:rPr>
        <w:t xml:space="preserve">по регулированию социально-трудовых отношений </w:t>
      </w:r>
    </w:p>
    <w:p w:rsidR="00091342" w:rsidRPr="005D6432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32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района </w:t>
      </w:r>
    </w:p>
    <w:p w:rsidR="00091342" w:rsidRPr="005D6432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32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091342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51525E" w:rsidP="005152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Краснокаменск</w:t>
      </w:r>
      <w:r w:rsidR="000913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091342">
        <w:rPr>
          <w:rFonts w:ascii="Times New Roman" w:hAnsi="Times New Roman" w:cs="Times New Roman"/>
          <w:b/>
          <w:sz w:val="24"/>
          <w:szCs w:val="24"/>
        </w:rPr>
        <w:t>29.09.2017</w:t>
      </w: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62" w:type="dxa"/>
        <w:tblLook w:val="04A0"/>
      </w:tblPr>
      <w:tblGrid>
        <w:gridCol w:w="8080"/>
        <w:gridCol w:w="708"/>
      </w:tblGrid>
      <w:tr w:rsidR="00091342" w:rsidTr="006D676E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91342" w:rsidRPr="005D6432" w:rsidRDefault="00633523" w:rsidP="006D676E">
            <w:pPr>
              <w:pStyle w:val="a4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5D6432">
              <w:rPr>
                <w:b/>
                <w:sz w:val="28"/>
                <w:szCs w:val="28"/>
              </w:rPr>
              <w:t>Социальное партнерство и взаимодействие в области дуального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1342" w:rsidRDefault="00091342" w:rsidP="00F65A1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B3277C" w:rsidRPr="005D6432" w:rsidRDefault="00B3277C" w:rsidP="00B327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3277C" w:rsidRPr="005D6432" w:rsidRDefault="00091342" w:rsidP="00B3277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6432">
        <w:rPr>
          <w:rFonts w:ascii="Times New Roman" w:hAnsi="Times New Roman" w:cs="Times New Roman"/>
          <w:sz w:val="26"/>
          <w:szCs w:val="26"/>
        </w:rPr>
        <w:t>Заслушав и обсудив информацию</w:t>
      </w:r>
      <w:r w:rsidR="00ED0E2A" w:rsidRPr="005D6432">
        <w:rPr>
          <w:rFonts w:ascii="Times New Roman" w:hAnsi="Times New Roman" w:cs="Times New Roman"/>
          <w:sz w:val="26"/>
          <w:szCs w:val="26"/>
        </w:rPr>
        <w:t>, представленную</w:t>
      </w:r>
      <w:r w:rsidR="00633523" w:rsidRPr="005D6432">
        <w:rPr>
          <w:rFonts w:ascii="Times New Roman" w:hAnsi="Times New Roman" w:cs="Times New Roman"/>
          <w:sz w:val="26"/>
          <w:szCs w:val="26"/>
        </w:rPr>
        <w:t xml:space="preserve"> руководителем творческой группы по дуальному обучению ГПОУ «Краснокаменский промышленно-технологический техникум» О.В. Мар</w:t>
      </w:r>
      <w:r w:rsidR="00D26843">
        <w:rPr>
          <w:rFonts w:ascii="Times New Roman" w:hAnsi="Times New Roman" w:cs="Times New Roman"/>
          <w:sz w:val="26"/>
          <w:szCs w:val="26"/>
        </w:rPr>
        <w:t>к</w:t>
      </w:r>
      <w:r w:rsidR="00633523" w:rsidRPr="005D6432">
        <w:rPr>
          <w:rFonts w:ascii="Times New Roman" w:hAnsi="Times New Roman" w:cs="Times New Roman"/>
          <w:sz w:val="26"/>
          <w:szCs w:val="26"/>
        </w:rPr>
        <w:t>овой,</w:t>
      </w:r>
      <w:r w:rsidR="00ED0E2A" w:rsidRPr="005D6432">
        <w:rPr>
          <w:rFonts w:ascii="Times New Roman" w:hAnsi="Times New Roman" w:cs="Times New Roman"/>
          <w:sz w:val="26"/>
          <w:szCs w:val="26"/>
        </w:rPr>
        <w:t xml:space="preserve"> Комиссия отмечает, </w:t>
      </w:r>
      <w:r w:rsidR="00633523" w:rsidRPr="005D6432">
        <w:rPr>
          <w:rFonts w:ascii="Times New Roman" w:hAnsi="Times New Roman" w:cs="Times New Roman"/>
          <w:sz w:val="26"/>
          <w:szCs w:val="26"/>
        </w:rPr>
        <w:t>что</w:t>
      </w:r>
      <w:r w:rsidR="00633523" w:rsidRPr="005D6432">
        <w:rPr>
          <w:rFonts w:ascii="Times New Roman" w:eastAsia="Calibri" w:hAnsi="Times New Roman" w:cs="Times New Roman"/>
          <w:sz w:val="26"/>
          <w:szCs w:val="26"/>
        </w:rPr>
        <w:t xml:space="preserve"> качество профессионального образования в современном мире становится всё более актуальной проблемой. Работодатели требуют повышения качества профессиональной подготовки будущих специалистов. Федеральный государственный образовательный стандарт третьего поколения и стандарты по профессиям и специальностям ориентируют систему профессионального образования на применение </w:t>
      </w:r>
      <w:proofErr w:type="spellStart"/>
      <w:r w:rsidR="00633523" w:rsidRPr="005D6432">
        <w:rPr>
          <w:rFonts w:ascii="Times New Roman" w:eastAsia="Calibri" w:hAnsi="Times New Roman" w:cs="Times New Roman"/>
          <w:sz w:val="26"/>
          <w:szCs w:val="26"/>
        </w:rPr>
        <w:t>модульно-компетентностного</w:t>
      </w:r>
      <w:proofErr w:type="spellEnd"/>
      <w:r w:rsidR="00633523" w:rsidRPr="005D6432">
        <w:rPr>
          <w:rFonts w:ascii="Times New Roman" w:eastAsia="Calibri" w:hAnsi="Times New Roman" w:cs="Times New Roman"/>
          <w:sz w:val="26"/>
          <w:szCs w:val="26"/>
        </w:rPr>
        <w:t xml:space="preserve"> подхода и привлечение социальных партнеров к подготовке квалифицированных кадров, которые будут способны к самореализации, социально мобильны, легко адаптируемы в современных рыночных условиях развития экономики. Одним из путей решения данных проблем является применение дуальной системы в профессиональном образовании. Дуальная система основана на тесном взаимодействии образовательных учреждений и предприятий, </w:t>
      </w:r>
      <w:r w:rsidR="00D22DFF" w:rsidRPr="005D6432">
        <w:rPr>
          <w:rFonts w:ascii="Times New Roman" w:eastAsia="Calibri" w:hAnsi="Times New Roman" w:cs="Times New Roman"/>
          <w:sz w:val="26"/>
          <w:szCs w:val="26"/>
        </w:rPr>
        <w:t>где учреждение</w:t>
      </w:r>
      <w:r w:rsidR="00633523" w:rsidRPr="005D6432">
        <w:rPr>
          <w:rFonts w:ascii="Times New Roman" w:eastAsia="Calibri" w:hAnsi="Times New Roman" w:cs="Times New Roman"/>
          <w:sz w:val="26"/>
          <w:szCs w:val="26"/>
        </w:rPr>
        <w:t xml:space="preserve"> отвеча</w:t>
      </w:r>
      <w:r w:rsidR="00D22DFF" w:rsidRPr="005D6432">
        <w:rPr>
          <w:rFonts w:ascii="Times New Roman" w:eastAsia="Calibri" w:hAnsi="Times New Roman" w:cs="Times New Roman"/>
          <w:sz w:val="26"/>
          <w:szCs w:val="26"/>
        </w:rPr>
        <w:t>ет</w:t>
      </w:r>
      <w:r w:rsidR="00633523" w:rsidRPr="005D6432">
        <w:rPr>
          <w:rFonts w:ascii="Times New Roman" w:eastAsia="Calibri" w:hAnsi="Times New Roman" w:cs="Times New Roman"/>
          <w:sz w:val="26"/>
          <w:szCs w:val="26"/>
        </w:rPr>
        <w:t xml:space="preserve"> за теоретическую подготовку обучающихся, а </w:t>
      </w:r>
      <w:r w:rsidR="00D22DFF" w:rsidRPr="005D6432">
        <w:rPr>
          <w:rFonts w:ascii="Times New Roman" w:eastAsia="Calibri" w:hAnsi="Times New Roman" w:cs="Times New Roman"/>
          <w:sz w:val="26"/>
          <w:szCs w:val="26"/>
        </w:rPr>
        <w:t xml:space="preserve">предприятие - </w:t>
      </w:r>
      <w:r w:rsidR="00633523" w:rsidRPr="005D6432">
        <w:rPr>
          <w:rFonts w:ascii="Times New Roman" w:eastAsia="Calibri" w:hAnsi="Times New Roman" w:cs="Times New Roman"/>
          <w:sz w:val="26"/>
          <w:szCs w:val="26"/>
        </w:rPr>
        <w:t xml:space="preserve">за практическую составляющую учебного процесса. </w:t>
      </w:r>
    </w:p>
    <w:p w:rsidR="00B3277C" w:rsidRPr="005D6432" w:rsidRDefault="00633523" w:rsidP="00B3277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6432">
        <w:rPr>
          <w:rFonts w:ascii="Times New Roman" w:eastAsia="Calibri" w:hAnsi="Times New Roman" w:cs="Times New Roman"/>
          <w:sz w:val="26"/>
          <w:szCs w:val="26"/>
        </w:rPr>
        <w:t>Внедренный в техникуме Проект по созданию условий для внедрения элементов дуальной системы обучения в образовательный процесс с 2015 года определяет стратегию партнерских отношений техникума и предприятий-работодателей</w:t>
      </w:r>
      <w:r w:rsidR="00B3277C" w:rsidRPr="005D6432">
        <w:rPr>
          <w:rFonts w:ascii="Times New Roman" w:eastAsia="Calibri" w:hAnsi="Times New Roman" w:cs="Times New Roman"/>
          <w:sz w:val="26"/>
          <w:szCs w:val="26"/>
        </w:rPr>
        <w:t xml:space="preserve">:   </w:t>
      </w:r>
      <w:r w:rsidR="00B3277C" w:rsidRPr="005D6432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B3277C" w:rsidRPr="005D6432">
        <w:rPr>
          <w:rFonts w:ascii="Times New Roman" w:eastAsia="Calibri" w:hAnsi="Times New Roman" w:cs="Times New Roman"/>
          <w:sz w:val="26"/>
          <w:szCs w:val="26"/>
        </w:rPr>
        <w:tab/>
      </w:r>
    </w:p>
    <w:p w:rsidR="00B3277C" w:rsidRPr="005D6432" w:rsidRDefault="00B3277C" w:rsidP="00B3277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643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D6432">
        <w:rPr>
          <w:rFonts w:ascii="Times New Roman" w:eastAsia="Calibri" w:hAnsi="Times New Roman" w:cs="Times New Roman"/>
          <w:b/>
          <w:i/>
          <w:sz w:val="26"/>
          <w:szCs w:val="26"/>
        </w:rPr>
        <w:t>сотрудничество  с МК «</w:t>
      </w:r>
      <w:proofErr w:type="spellStart"/>
      <w:r w:rsidRPr="005D6432">
        <w:rPr>
          <w:rFonts w:ascii="Times New Roman" w:eastAsia="Calibri" w:hAnsi="Times New Roman" w:cs="Times New Roman"/>
          <w:b/>
          <w:i/>
          <w:sz w:val="26"/>
          <w:szCs w:val="26"/>
        </w:rPr>
        <w:t>Даурский</w:t>
      </w:r>
      <w:proofErr w:type="spellEnd"/>
      <w:r w:rsidRPr="005D6432"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5D6432">
        <w:rPr>
          <w:rFonts w:ascii="Times New Roman" w:eastAsia="Calibri" w:hAnsi="Times New Roman" w:cs="Times New Roman"/>
          <w:sz w:val="26"/>
          <w:szCs w:val="26"/>
        </w:rPr>
        <w:t xml:space="preserve"> с 2009 года соответствуют дуальной системе обучения. Студенты – будущие операторы колбасного производства, технологи мясного производства, техники-механики в цехах этого предприятия постигают азы будущей профессии и специальности на лабораторно-практических занятиях, во время учебной и производственной практик. </w:t>
      </w:r>
    </w:p>
    <w:p w:rsidR="00B3277C" w:rsidRPr="00D26843" w:rsidRDefault="00B3277C" w:rsidP="00B3277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643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D6432">
        <w:rPr>
          <w:rFonts w:ascii="Times New Roman" w:eastAsia="Calibri" w:hAnsi="Times New Roman" w:cs="Times New Roman"/>
          <w:b/>
          <w:i/>
          <w:sz w:val="26"/>
          <w:szCs w:val="26"/>
        </w:rPr>
        <w:t>Заключены договор</w:t>
      </w:r>
      <w:r w:rsidR="00D26843">
        <w:rPr>
          <w:rFonts w:ascii="Times New Roman" w:eastAsia="Calibri" w:hAnsi="Times New Roman" w:cs="Times New Roman"/>
          <w:b/>
          <w:i/>
          <w:sz w:val="26"/>
          <w:szCs w:val="26"/>
        </w:rPr>
        <w:t>ы</w:t>
      </w:r>
      <w:r w:rsidRPr="005D643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о социальном партнерстве</w:t>
      </w:r>
      <w:r w:rsidRPr="005D6432">
        <w:rPr>
          <w:rFonts w:ascii="Times New Roman" w:eastAsia="Calibri" w:hAnsi="Times New Roman" w:cs="Times New Roman"/>
          <w:sz w:val="26"/>
          <w:szCs w:val="26"/>
        </w:rPr>
        <w:t xml:space="preserve"> для студентов профессий «Автомеханик», «Машинист ДСМ», «Мастер по обработке цифровой информации», специальностей «ТОРА», «Техническая эксплуатация </w:t>
      </w:r>
      <w:proofErr w:type="spellStart"/>
      <w:r w:rsidRPr="005D6432">
        <w:rPr>
          <w:rFonts w:ascii="Times New Roman" w:eastAsia="Calibri" w:hAnsi="Times New Roman" w:cs="Times New Roman"/>
          <w:sz w:val="26"/>
          <w:szCs w:val="26"/>
        </w:rPr>
        <w:t>СДМиО</w:t>
      </w:r>
      <w:proofErr w:type="spellEnd"/>
      <w:r w:rsidRPr="005D6432">
        <w:rPr>
          <w:rFonts w:ascii="Times New Roman" w:eastAsia="Calibri" w:hAnsi="Times New Roman" w:cs="Times New Roman"/>
          <w:sz w:val="26"/>
          <w:szCs w:val="26"/>
        </w:rPr>
        <w:t>»</w:t>
      </w:r>
      <w:r w:rsidR="00D26843">
        <w:rPr>
          <w:rFonts w:ascii="Times New Roman" w:eastAsia="Calibri" w:hAnsi="Times New Roman" w:cs="Times New Roman"/>
          <w:sz w:val="26"/>
          <w:szCs w:val="26"/>
        </w:rPr>
        <w:t>. О</w:t>
      </w:r>
      <w:r w:rsidRPr="005D6432">
        <w:rPr>
          <w:rFonts w:ascii="Times New Roman" w:eastAsia="Calibri" w:hAnsi="Times New Roman" w:cs="Times New Roman"/>
          <w:sz w:val="26"/>
          <w:szCs w:val="26"/>
        </w:rPr>
        <w:t xml:space="preserve">рганизовано прохождение производственных практик в предприятиях </w:t>
      </w:r>
      <w:r w:rsidRPr="00D26843">
        <w:rPr>
          <w:rFonts w:ascii="Times New Roman" w:eastAsia="Calibri" w:hAnsi="Times New Roman" w:cs="Times New Roman"/>
          <w:sz w:val="26"/>
          <w:szCs w:val="26"/>
        </w:rPr>
        <w:t>города (ООО «АТТ», ООО «Сервис-Интегратор», АО «</w:t>
      </w:r>
      <w:proofErr w:type="spellStart"/>
      <w:r w:rsidRPr="00D26843">
        <w:rPr>
          <w:rFonts w:ascii="Times New Roman" w:eastAsia="Calibri" w:hAnsi="Times New Roman" w:cs="Times New Roman"/>
          <w:sz w:val="26"/>
          <w:szCs w:val="26"/>
        </w:rPr>
        <w:t>Альянстрансатом</w:t>
      </w:r>
      <w:proofErr w:type="spellEnd"/>
      <w:r w:rsidRPr="00D26843">
        <w:rPr>
          <w:rFonts w:ascii="Times New Roman" w:eastAsia="Calibri" w:hAnsi="Times New Roman" w:cs="Times New Roman"/>
          <w:sz w:val="26"/>
          <w:szCs w:val="26"/>
        </w:rPr>
        <w:t>», ООО «Союз и К», ООО «Регион»</w:t>
      </w:r>
      <w:r w:rsidR="00D26843" w:rsidRPr="00D2684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26843">
        <w:rPr>
          <w:rFonts w:ascii="Times New Roman" w:eastAsia="Calibri" w:hAnsi="Times New Roman" w:cs="Times New Roman"/>
          <w:sz w:val="26"/>
          <w:szCs w:val="26"/>
        </w:rPr>
        <w:t>АО «</w:t>
      </w:r>
      <w:proofErr w:type="spellStart"/>
      <w:r w:rsidRPr="00D26843">
        <w:rPr>
          <w:rFonts w:ascii="Times New Roman" w:eastAsia="Calibri" w:hAnsi="Times New Roman" w:cs="Times New Roman"/>
          <w:sz w:val="26"/>
          <w:szCs w:val="26"/>
        </w:rPr>
        <w:t>Гринатом</w:t>
      </w:r>
      <w:proofErr w:type="spellEnd"/>
      <w:r w:rsidRPr="00D26843">
        <w:rPr>
          <w:rFonts w:ascii="Times New Roman" w:eastAsia="Calibri" w:hAnsi="Times New Roman" w:cs="Times New Roman"/>
          <w:sz w:val="26"/>
          <w:szCs w:val="26"/>
        </w:rPr>
        <w:t>»</w:t>
      </w:r>
      <w:r w:rsidR="00D26843" w:rsidRPr="00D26843">
        <w:rPr>
          <w:rFonts w:ascii="Times New Roman" w:eastAsia="Calibri" w:hAnsi="Times New Roman" w:cs="Times New Roman"/>
          <w:sz w:val="26"/>
          <w:szCs w:val="26"/>
        </w:rPr>
        <w:t>)</w:t>
      </w:r>
      <w:r w:rsidRPr="00D26843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B3277C" w:rsidRPr="005D6432" w:rsidRDefault="00B3277C" w:rsidP="004F14C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6432">
        <w:rPr>
          <w:rFonts w:ascii="Times New Roman" w:eastAsia="Calibri" w:hAnsi="Times New Roman" w:cs="Times New Roman"/>
          <w:sz w:val="26"/>
          <w:szCs w:val="26"/>
        </w:rPr>
        <w:t xml:space="preserve">В 2017 году ГПОУ «КПТТ» стал победителем краевого конкурса на присвоение статуса региональной ведущей профессиональной организации по </w:t>
      </w:r>
      <w:r w:rsidRPr="005D643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номинации "Обслуживание транспорта и логистика" (ТОП-50 и ТОП-РЕГИОН). Для обеспечения активного взаимодействия между техникумом и социальными партнерами, оказания помощи в создании на предприятиях учебных рабочих мест для организации дуального обучения и развитии наставничества, помощи в организации стажировки преподавателей под руководством специалистов производств, создан координационно-экспертный Совет, в состав которого вошли представители техникума, социальных партнеров и Администрации городского поселения.  </w:t>
      </w:r>
    </w:p>
    <w:p w:rsidR="00185EED" w:rsidRPr="005D6432" w:rsidRDefault="00185EED" w:rsidP="004F14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</w:t>
      </w:r>
    </w:p>
    <w:p w:rsidR="003E7FDC" w:rsidRPr="005D6432" w:rsidRDefault="003E7FDC" w:rsidP="004F14C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5EED" w:rsidRPr="005D6432" w:rsidRDefault="00185EED" w:rsidP="004F14C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6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решила:</w:t>
      </w:r>
    </w:p>
    <w:p w:rsidR="003E7FDC" w:rsidRPr="005D6432" w:rsidRDefault="003E7FDC" w:rsidP="005173A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74B9" w:rsidRPr="005D6432" w:rsidRDefault="005D6432" w:rsidP="005173A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5EED"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ринять      к   сведению   информацию</w:t>
      </w:r>
      <w:r w:rsidR="00D22DFF"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DFF" w:rsidRPr="005D6432">
        <w:rPr>
          <w:rFonts w:ascii="Times New Roman" w:hAnsi="Times New Roman" w:cs="Times New Roman"/>
          <w:sz w:val="26"/>
          <w:szCs w:val="26"/>
        </w:rPr>
        <w:t>руководителя творческой группы по дуальному обучению ГПОУ «Краснокаменский промышленно-технологический техникум» О.В. Мар</w:t>
      </w:r>
      <w:r w:rsidR="00D26843">
        <w:rPr>
          <w:rFonts w:ascii="Times New Roman" w:hAnsi="Times New Roman" w:cs="Times New Roman"/>
          <w:sz w:val="26"/>
          <w:szCs w:val="26"/>
        </w:rPr>
        <w:t>к</w:t>
      </w:r>
      <w:r w:rsidR="00D22DFF" w:rsidRPr="005D6432">
        <w:rPr>
          <w:rFonts w:ascii="Times New Roman" w:hAnsi="Times New Roman" w:cs="Times New Roman"/>
          <w:sz w:val="26"/>
          <w:szCs w:val="26"/>
        </w:rPr>
        <w:t>овой.</w:t>
      </w:r>
    </w:p>
    <w:p w:rsidR="00D26843" w:rsidRPr="00D26843" w:rsidRDefault="005B74B9" w:rsidP="005173A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32">
        <w:rPr>
          <w:rFonts w:ascii="Times New Roman" w:hAnsi="Times New Roman" w:cs="Times New Roman"/>
          <w:b/>
          <w:sz w:val="26"/>
          <w:szCs w:val="26"/>
        </w:rPr>
        <w:t>Рекомендовать:</w:t>
      </w:r>
      <w:r w:rsidRPr="005D64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6843" w:rsidRDefault="005173AB" w:rsidP="005173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="00D26843" w:rsidRPr="00D26843">
        <w:rPr>
          <w:rFonts w:ascii="Times New Roman" w:hAnsi="Times New Roman" w:cs="Times New Roman"/>
          <w:b/>
          <w:sz w:val="26"/>
          <w:szCs w:val="26"/>
        </w:rPr>
        <w:t>ГПОУ «Краснокаменский промышленно-технологический техникум»</w:t>
      </w:r>
      <w:r w:rsidR="00D26843">
        <w:rPr>
          <w:rFonts w:ascii="Times New Roman" w:hAnsi="Times New Roman" w:cs="Times New Roman"/>
          <w:sz w:val="26"/>
          <w:szCs w:val="26"/>
        </w:rPr>
        <w:t xml:space="preserve"> (Ф.Р. Макаров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2684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в рамках проекта дуального обучения рассмотреть вопрос </w:t>
      </w:r>
      <w:r w:rsidR="00D26843">
        <w:rPr>
          <w:rFonts w:ascii="Times New Roman" w:hAnsi="Times New Roman" w:cs="Times New Roman"/>
          <w:sz w:val="26"/>
          <w:szCs w:val="26"/>
        </w:rPr>
        <w:t>подготовки квалифицированных педагогических кадров по профессии «</w:t>
      </w:r>
      <w:r w:rsidR="000A121B">
        <w:rPr>
          <w:rFonts w:ascii="Times New Roman" w:hAnsi="Times New Roman" w:cs="Times New Roman"/>
          <w:sz w:val="26"/>
          <w:szCs w:val="26"/>
        </w:rPr>
        <w:t>воспитатель детского сада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26843" w:rsidRPr="005D6432" w:rsidRDefault="005173AB" w:rsidP="00517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="00D26843" w:rsidRPr="005D6432">
        <w:rPr>
          <w:rFonts w:ascii="Times New Roman" w:hAnsi="Times New Roman" w:cs="Times New Roman"/>
          <w:b/>
          <w:sz w:val="26"/>
          <w:szCs w:val="26"/>
        </w:rPr>
        <w:t>Стороне Администрации</w:t>
      </w:r>
      <w:r w:rsidR="00D268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3AB">
        <w:rPr>
          <w:rFonts w:ascii="Times New Roman" w:hAnsi="Times New Roman" w:cs="Times New Roman"/>
          <w:sz w:val="26"/>
          <w:szCs w:val="26"/>
        </w:rPr>
        <w:t>о</w:t>
      </w:r>
      <w:r w:rsidR="00D26843" w:rsidRPr="005173AB">
        <w:rPr>
          <w:rFonts w:ascii="Times New Roman" w:hAnsi="Times New Roman" w:cs="Times New Roman"/>
          <w:sz w:val="26"/>
          <w:szCs w:val="26"/>
        </w:rPr>
        <w:t>ка</w:t>
      </w:r>
      <w:r w:rsidR="00D26843" w:rsidRPr="005D6432">
        <w:rPr>
          <w:rFonts w:ascii="Times New Roman" w:hAnsi="Times New Roman" w:cs="Times New Roman"/>
          <w:sz w:val="26"/>
          <w:szCs w:val="26"/>
        </w:rPr>
        <w:t xml:space="preserve">зать содействие в информировании </w:t>
      </w:r>
      <w:r w:rsidR="00D26843">
        <w:rPr>
          <w:rFonts w:ascii="Times New Roman" w:hAnsi="Times New Roman" w:cs="Times New Roman"/>
          <w:sz w:val="26"/>
          <w:szCs w:val="26"/>
        </w:rPr>
        <w:t>промышленных организаций, осуществляющих свою деятельность на территории муниципального района, о внедрении дуального обучения ГПОУ «КПТТ».</w:t>
      </w:r>
    </w:p>
    <w:p w:rsidR="004F14C9" w:rsidRDefault="005173AB" w:rsidP="00517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B20D7F" w:rsidRPr="005D6432">
        <w:rPr>
          <w:rFonts w:ascii="Times New Roman" w:hAnsi="Times New Roman" w:cs="Times New Roman"/>
          <w:b/>
          <w:sz w:val="26"/>
          <w:szCs w:val="26"/>
        </w:rPr>
        <w:t>- Стороне работодателей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3AB">
        <w:rPr>
          <w:rFonts w:ascii="Times New Roman" w:hAnsi="Times New Roman" w:cs="Times New Roman"/>
          <w:sz w:val="26"/>
          <w:szCs w:val="26"/>
        </w:rPr>
        <w:t>а</w:t>
      </w:r>
      <w:r w:rsidR="00B20D7F" w:rsidRPr="005173AB">
        <w:rPr>
          <w:rFonts w:ascii="Times New Roman" w:hAnsi="Times New Roman" w:cs="Times New Roman"/>
          <w:sz w:val="26"/>
          <w:szCs w:val="26"/>
        </w:rPr>
        <w:t>к</w:t>
      </w:r>
      <w:r w:rsidR="00B20D7F" w:rsidRPr="005D6432">
        <w:rPr>
          <w:rFonts w:ascii="Times New Roman" w:hAnsi="Times New Roman" w:cs="Times New Roman"/>
          <w:sz w:val="26"/>
          <w:szCs w:val="26"/>
        </w:rPr>
        <w:t>тивно взаимодействовать с ГПОУ «КПТТ» по внедрению дуального обучения с целью качественной подготовки квалифицированных кадров</w:t>
      </w:r>
      <w:r w:rsidR="004F14C9" w:rsidRPr="005D6432">
        <w:rPr>
          <w:rFonts w:ascii="Times New Roman" w:hAnsi="Times New Roman" w:cs="Times New Roman"/>
          <w:sz w:val="26"/>
          <w:szCs w:val="26"/>
        </w:rPr>
        <w:t>.</w:t>
      </w:r>
    </w:p>
    <w:p w:rsidR="00185EED" w:rsidRPr="005D6432" w:rsidRDefault="000A121B" w:rsidP="00517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4F14C9" w:rsidRPr="005D6432">
        <w:rPr>
          <w:rFonts w:ascii="Times New Roman" w:hAnsi="Times New Roman" w:cs="Times New Roman"/>
          <w:sz w:val="26"/>
          <w:szCs w:val="26"/>
        </w:rPr>
        <w:t xml:space="preserve">3. </w:t>
      </w:r>
      <w:r w:rsidR="00185EED"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решение обнародовать на официальном </w:t>
      </w:r>
      <w:proofErr w:type="spellStart"/>
      <w:r w:rsidR="00185EED"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веб-сайте</w:t>
      </w:r>
      <w:proofErr w:type="spellEnd"/>
      <w:r w:rsidR="00185EED"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«Город Краснокаменск и Краснокаменский район» Забайкальского края</w:t>
      </w:r>
      <w:r w:rsidR="00517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5EED"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«Интернет»: </w:t>
      </w:r>
      <w:r w:rsidR="00185EED" w:rsidRPr="005D643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185EED"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185EED" w:rsidRPr="005D643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adminkr</w:t>
      </w:r>
      <w:proofErr w:type="spellEnd"/>
      <w:r w:rsidR="00185EED"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185EED" w:rsidRPr="005D643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185EED"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5EED" w:rsidRPr="005D6432" w:rsidRDefault="00185EED" w:rsidP="004F14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EED" w:rsidRPr="005D6432" w:rsidRDefault="00185EED" w:rsidP="004F14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EED" w:rsidRPr="005D6432" w:rsidRDefault="00185EED" w:rsidP="004F14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 Комиссии</w:t>
      </w:r>
      <w:r w:rsidR="006D676E"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А.У</w:t>
      </w:r>
      <w:r w:rsidR="003E7FDC"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Заммоев</w:t>
      </w:r>
      <w:proofErr w:type="spellEnd"/>
    </w:p>
    <w:p w:rsidR="00185EED" w:rsidRPr="005D6432" w:rsidRDefault="00185EED" w:rsidP="004F14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EED" w:rsidRPr="005D6432" w:rsidRDefault="00185EED" w:rsidP="004F14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О.Ю. </w:t>
      </w:r>
      <w:proofErr w:type="spellStart"/>
      <w:r w:rsidRPr="005D643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</w:p>
    <w:p w:rsidR="00185EED" w:rsidRPr="005D6432" w:rsidRDefault="00185EED" w:rsidP="008D681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EED" w:rsidRPr="005D6432" w:rsidRDefault="00185EED" w:rsidP="003E7F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42" w:rsidRPr="005D6432" w:rsidRDefault="00091342" w:rsidP="00574AA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496D" w:rsidRPr="005D6432" w:rsidRDefault="002B3323" w:rsidP="00574AA0">
      <w:pPr>
        <w:spacing w:after="0"/>
        <w:contextualSpacing/>
        <w:rPr>
          <w:sz w:val="26"/>
          <w:szCs w:val="26"/>
        </w:rPr>
      </w:pPr>
    </w:p>
    <w:sectPr w:rsidR="0057496D" w:rsidRPr="005D6432" w:rsidSect="00F7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F0A"/>
    <w:multiLevelType w:val="hybridMultilevel"/>
    <w:tmpl w:val="F844C954"/>
    <w:lvl w:ilvl="0" w:tplc="7512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652C3"/>
    <w:multiLevelType w:val="hybridMultilevel"/>
    <w:tmpl w:val="ACB29A44"/>
    <w:lvl w:ilvl="0" w:tplc="1446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51A"/>
    <w:multiLevelType w:val="hybridMultilevel"/>
    <w:tmpl w:val="AD3A2396"/>
    <w:lvl w:ilvl="0" w:tplc="000C2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481049"/>
    <w:multiLevelType w:val="hybridMultilevel"/>
    <w:tmpl w:val="FE022774"/>
    <w:lvl w:ilvl="0" w:tplc="072A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96B59"/>
    <w:multiLevelType w:val="hybridMultilevel"/>
    <w:tmpl w:val="28A6B18C"/>
    <w:lvl w:ilvl="0" w:tplc="072A3C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FEF04B9"/>
    <w:multiLevelType w:val="hybridMultilevel"/>
    <w:tmpl w:val="FBE06A1A"/>
    <w:lvl w:ilvl="0" w:tplc="072A3C7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683"/>
    <w:rsid w:val="000516D7"/>
    <w:rsid w:val="00091342"/>
    <w:rsid w:val="000A121B"/>
    <w:rsid w:val="00121E53"/>
    <w:rsid w:val="00185EED"/>
    <w:rsid w:val="002B3323"/>
    <w:rsid w:val="003E7FDC"/>
    <w:rsid w:val="004B778E"/>
    <w:rsid w:val="004F14C9"/>
    <w:rsid w:val="0051525E"/>
    <w:rsid w:val="005173AB"/>
    <w:rsid w:val="00574AA0"/>
    <w:rsid w:val="005B74B9"/>
    <w:rsid w:val="005D5A9E"/>
    <w:rsid w:val="005D6432"/>
    <w:rsid w:val="00633523"/>
    <w:rsid w:val="006D676E"/>
    <w:rsid w:val="00815C95"/>
    <w:rsid w:val="008D6818"/>
    <w:rsid w:val="00926886"/>
    <w:rsid w:val="009E565C"/>
    <w:rsid w:val="00AC7A98"/>
    <w:rsid w:val="00B20D7F"/>
    <w:rsid w:val="00B3277C"/>
    <w:rsid w:val="00D22DFF"/>
    <w:rsid w:val="00D26843"/>
    <w:rsid w:val="00DD1F7D"/>
    <w:rsid w:val="00ED0E2A"/>
    <w:rsid w:val="00F7105E"/>
    <w:rsid w:val="00FA5683"/>
    <w:rsid w:val="00FD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9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14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Дроздова Татьяна Анатольевна</cp:lastModifiedBy>
  <cp:revision>10</cp:revision>
  <cp:lastPrinted>2017-10-03T05:58:00Z</cp:lastPrinted>
  <dcterms:created xsi:type="dcterms:W3CDTF">2017-09-28T01:37:00Z</dcterms:created>
  <dcterms:modified xsi:type="dcterms:W3CDTF">2017-10-03T05:58:00Z</dcterms:modified>
</cp:coreProperties>
</file>