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C5" w:rsidRDefault="00FE6DC5" w:rsidP="00FE6DC5">
      <w:pPr>
        <w:pStyle w:val="3"/>
      </w:pPr>
      <w:proofErr w:type="gramStart"/>
      <w:r>
        <w:t>Р</w:t>
      </w:r>
      <w:proofErr w:type="gramEnd"/>
      <w:r>
        <w:t xml:space="preserve"> А С П О Р Я Ж Е Н И Е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ПРЕДСЕДАТЕЛЯ СОВЕТА МУНИЦИПАЛЬНОГО РАЙОНА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FE6DC5" w:rsidRDefault="00FE6DC5" w:rsidP="00FE6DC5">
      <w:pPr>
        <w:jc w:val="center"/>
        <w:rPr>
          <w:b/>
        </w:rPr>
      </w:pPr>
      <w:r>
        <w:rPr>
          <w:b/>
        </w:rPr>
        <w:t xml:space="preserve">ЗАБАЙКАЛЬСКОГО КРАЯ </w:t>
      </w:r>
    </w:p>
    <w:p w:rsidR="00FE6DC5" w:rsidRDefault="00FE6DC5" w:rsidP="00FE6DC5">
      <w:pPr>
        <w:jc w:val="both"/>
      </w:pPr>
    </w:p>
    <w:p w:rsidR="00FE6DC5" w:rsidRPr="00B8313A" w:rsidRDefault="00FE6DC5" w:rsidP="00FE6DC5">
      <w:pPr>
        <w:jc w:val="both"/>
        <w:rPr>
          <w:b/>
        </w:rPr>
      </w:pPr>
      <w:r w:rsidRPr="00B8313A">
        <w:rPr>
          <w:b/>
        </w:rPr>
        <w:t xml:space="preserve">от </w:t>
      </w:r>
      <w:r w:rsidR="00B8313A" w:rsidRPr="00B8313A">
        <w:rPr>
          <w:b/>
        </w:rPr>
        <w:t>19</w:t>
      </w:r>
      <w:r w:rsidRPr="00B8313A">
        <w:rPr>
          <w:b/>
        </w:rPr>
        <w:t>.0</w:t>
      </w:r>
      <w:r w:rsidR="00B8313A" w:rsidRPr="00B8313A">
        <w:rPr>
          <w:b/>
        </w:rPr>
        <w:t>4</w:t>
      </w:r>
      <w:r w:rsidRPr="00B8313A">
        <w:rPr>
          <w:b/>
        </w:rPr>
        <w:t xml:space="preserve">.2017г. </w:t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</w:r>
      <w:r w:rsidRPr="00B8313A">
        <w:rPr>
          <w:b/>
        </w:rPr>
        <w:tab/>
        <w:t xml:space="preserve"> №</w:t>
      </w:r>
      <w:r w:rsidR="00B8313A" w:rsidRPr="00B8313A">
        <w:rPr>
          <w:b/>
        </w:rPr>
        <w:t xml:space="preserve"> 3</w:t>
      </w:r>
      <w:r w:rsidRPr="00B8313A">
        <w:rPr>
          <w:b/>
        </w:rPr>
        <w:t xml:space="preserve"> - РП</w:t>
      </w:r>
    </w:p>
    <w:p w:rsidR="00FE6DC5" w:rsidRPr="00B8313A" w:rsidRDefault="00FE6DC5" w:rsidP="00FE6DC5">
      <w:pPr>
        <w:jc w:val="both"/>
        <w:rPr>
          <w:b/>
        </w:rPr>
      </w:pPr>
    </w:p>
    <w:p w:rsidR="00FE6DC5" w:rsidRPr="00B8313A" w:rsidRDefault="00FE6DC5" w:rsidP="00FE6DC5">
      <w:pPr>
        <w:jc w:val="both"/>
        <w:rPr>
          <w:b/>
        </w:rPr>
      </w:pPr>
      <w:r w:rsidRPr="00B8313A">
        <w:rPr>
          <w:b/>
        </w:rPr>
        <w:t xml:space="preserve">О созыве внеочередного заседания Совета муниципального района </w:t>
      </w:r>
    </w:p>
    <w:p w:rsidR="00FE6DC5" w:rsidRPr="00B8313A" w:rsidRDefault="00FE6DC5" w:rsidP="00B8313A">
      <w:pPr>
        <w:pStyle w:val="4"/>
        <w:rPr>
          <w:b/>
        </w:rPr>
      </w:pPr>
      <w:r w:rsidRPr="00B8313A">
        <w:rPr>
          <w:b/>
          <w:szCs w:val="28"/>
        </w:rPr>
        <w:t xml:space="preserve">«Город Краснокаменск и </w:t>
      </w:r>
      <w:proofErr w:type="spellStart"/>
      <w:r w:rsidRPr="00B8313A">
        <w:rPr>
          <w:b/>
          <w:szCs w:val="28"/>
        </w:rPr>
        <w:t>Краснокаменский</w:t>
      </w:r>
      <w:proofErr w:type="spellEnd"/>
      <w:r w:rsidRPr="00B8313A">
        <w:rPr>
          <w:b/>
          <w:szCs w:val="28"/>
        </w:rPr>
        <w:t xml:space="preserve"> район»</w:t>
      </w:r>
      <w:r w:rsidR="00B8313A" w:rsidRPr="00B8313A">
        <w:rPr>
          <w:b/>
          <w:szCs w:val="28"/>
        </w:rPr>
        <w:t xml:space="preserve"> </w:t>
      </w:r>
      <w:r w:rsidRPr="00B8313A">
        <w:rPr>
          <w:b/>
        </w:rPr>
        <w:t>Забайкальского края</w:t>
      </w:r>
    </w:p>
    <w:p w:rsidR="00FE6DC5" w:rsidRDefault="00FE6DC5" w:rsidP="00FE6DC5">
      <w:pPr>
        <w:jc w:val="both"/>
      </w:pPr>
      <w:r>
        <w:tab/>
      </w:r>
    </w:p>
    <w:p w:rsidR="00FE6DC5" w:rsidRDefault="00FE6DC5" w:rsidP="00FE6DC5">
      <w:pPr>
        <w:ind w:firstLine="709"/>
        <w:jc w:val="both"/>
      </w:pPr>
      <w:r>
        <w:t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B8313A">
        <w:t>6</w:t>
      </w:r>
      <w:r>
        <w:t>.0</w:t>
      </w:r>
      <w:r w:rsidR="00B8313A">
        <w:t>4</w:t>
      </w:r>
      <w:r>
        <w:t xml:space="preserve">.2017 года и внести на рассмотрение следующие вопросы: </w:t>
      </w:r>
    </w:p>
    <w:p w:rsidR="00B8313A" w:rsidRPr="00B8313A" w:rsidRDefault="00FE6DC5" w:rsidP="00B8313A">
      <w:pPr>
        <w:ind w:firstLine="708"/>
        <w:jc w:val="both"/>
        <w:rPr>
          <w:i/>
        </w:rPr>
      </w:pPr>
      <w:r w:rsidRPr="00B8313A">
        <w:rPr>
          <w:b/>
          <w:bCs/>
        </w:rPr>
        <w:t>1.</w:t>
      </w:r>
      <w:r w:rsidRPr="00B8313A">
        <w:t xml:space="preserve"> </w:t>
      </w:r>
      <w:r w:rsidR="00B8313A" w:rsidRPr="00B8313A">
        <w:t xml:space="preserve">Об утверждении </w:t>
      </w:r>
      <w:proofErr w:type="gramStart"/>
      <w:r w:rsidR="00B8313A" w:rsidRPr="00B8313A">
        <w:t>программ комплексного развития систем коммунальной инфраструктуры сельских поселений муниципального</w:t>
      </w:r>
      <w:proofErr w:type="gramEnd"/>
      <w:r w:rsidR="00B8313A" w:rsidRPr="00B8313A">
        <w:t xml:space="preserve"> района «Город </w:t>
      </w:r>
      <w:proofErr w:type="spellStart"/>
      <w:r w:rsidR="00B8313A" w:rsidRPr="00B8313A">
        <w:t>Краснокаменск</w:t>
      </w:r>
      <w:proofErr w:type="spellEnd"/>
      <w:r w:rsidR="00B8313A" w:rsidRPr="00B8313A">
        <w:t xml:space="preserve"> и </w:t>
      </w:r>
      <w:proofErr w:type="spellStart"/>
      <w:r w:rsidR="00B8313A" w:rsidRPr="00B8313A">
        <w:t>Краснокаменский</w:t>
      </w:r>
      <w:proofErr w:type="spellEnd"/>
      <w:r w:rsidR="00B8313A" w:rsidRPr="00B8313A">
        <w:t xml:space="preserve"> район» Забайкальского края на 2017 -2030 годы</w:t>
      </w:r>
    </w:p>
    <w:p w:rsidR="00B8313A" w:rsidRPr="00B8313A" w:rsidRDefault="00B8313A" w:rsidP="00B8313A">
      <w:pPr>
        <w:tabs>
          <w:tab w:val="left" w:pos="9355"/>
        </w:tabs>
        <w:ind w:right="-1" w:firstLine="709"/>
        <w:jc w:val="both"/>
      </w:pPr>
      <w:r w:rsidRPr="00B8313A">
        <w:rPr>
          <w:b/>
        </w:rPr>
        <w:t>2.</w:t>
      </w:r>
      <w:r w:rsidRPr="00B8313A">
        <w:t xml:space="preserve"> О внесении изменений в Приложение № 7 «Паспорт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края» к комплексной программе социально-экономического развития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на 2011-2020 годы, утвержденной решением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от 21.09.2011 года № 107</w:t>
      </w:r>
    </w:p>
    <w:p w:rsidR="00B8313A" w:rsidRPr="00B8313A" w:rsidRDefault="00B8313A" w:rsidP="00B8313A">
      <w:pPr>
        <w:ind w:firstLine="567"/>
        <w:jc w:val="both"/>
        <w:rPr>
          <w:color w:val="000000" w:themeColor="text1"/>
        </w:rPr>
      </w:pPr>
      <w:r w:rsidRPr="00B8313A">
        <w:rPr>
          <w:b/>
          <w:bCs/>
        </w:rPr>
        <w:t>3</w:t>
      </w:r>
      <w:r w:rsidRPr="00B8313A">
        <w:rPr>
          <w:b/>
          <w:bCs/>
          <w:color w:val="000000" w:themeColor="text1"/>
        </w:rPr>
        <w:t>.</w:t>
      </w:r>
      <w:r w:rsidRPr="00B8313A">
        <w:rPr>
          <w:color w:val="000000" w:themeColor="text1"/>
        </w:rPr>
        <w:t xml:space="preserve"> О готовности сельскохозяйственных предприятий муниципального района «Город </w:t>
      </w:r>
      <w:proofErr w:type="spellStart"/>
      <w:r w:rsidRPr="00B8313A">
        <w:rPr>
          <w:color w:val="000000" w:themeColor="text1"/>
        </w:rPr>
        <w:t>Краснокаменск</w:t>
      </w:r>
      <w:proofErr w:type="spellEnd"/>
      <w:r w:rsidRPr="00B8313A">
        <w:rPr>
          <w:color w:val="000000" w:themeColor="text1"/>
        </w:rPr>
        <w:t xml:space="preserve"> и </w:t>
      </w:r>
      <w:proofErr w:type="spellStart"/>
      <w:r w:rsidRPr="00B8313A">
        <w:rPr>
          <w:color w:val="000000" w:themeColor="text1"/>
        </w:rPr>
        <w:t>Краснокаменский</w:t>
      </w:r>
      <w:proofErr w:type="spellEnd"/>
      <w:r w:rsidRPr="00B8313A">
        <w:rPr>
          <w:color w:val="000000" w:themeColor="text1"/>
        </w:rPr>
        <w:t xml:space="preserve"> район» Забайкальского края к весенне - полевым работам в 2017 году</w:t>
      </w:r>
    </w:p>
    <w:p w:rsidR="00B8313A" w:rsidRPr="00B8313A" w:rsidRDefault="00B8313A" w:rsidP="00B8313A">
      <w:pPr>
        <w:ind w:firstLine="567"/>
        <w:jc w:val="both"/>
        <w:rPr>
          <w:color w:val="000000"/>
        </w:rPr>
      </w:pPr>
      <w:r w:rsidRPr="00B8313A">
        <w:rPr>
          <w:b/>
        </w:rPr>
        <w:t>4.</w:t>
      </w:r>
      <w:r w:rsidRPr="00B8313A">
        <w:t>Овнесении дополнений в прогнозный план приватизации</w:t>
      </w:r>
      <w:r w:rsidRPr="00B8313A">
        <w:rPr>
          <w:b/>
        </w:rPr>
        <w:t xml:space="preserve"> </w:t>
      </w:r>
      <w:r w:rsidRPr="00B8313A">
        <w:t xml:space="preserve">муниципального имущества в муниципальном районе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на 2017 год, утвержденный решением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от 26.12.2016г. № 119</w:t>
      </w:r>
    </w:p>
    <w:p w:rsidR="00B8313A" w:rsidRPr="00B8313A" w:rsidRDefault="00B8313A" w:rsidP="00B8313A">
      <w:pPr>
        <w:ind w:firstLine="567"/>
        <w:jc w:val="both"/>
        <w:rPr>
          <w:color w:val="000000"/>
        </w:rPr>
      </w:pPr>
      <w:r w:rsidRPr="00B8313A">
        <w:rPr>
          <w:b/>
        </w:rPr>
        <w:t>5.</w:t>
      </w:r>
      <w:r w:rsidRPr="00B8313A">
        <w:t xml:space="preserve"> О внесении изменений в решение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от 19.02.2014г. № 9 «Об утверждении Положения о порядке предоставления в аренду, субаренду объектов недвижимости муниципальной собственности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края»</w:t>
      </w:r>
    </w:p>
    <w:p w:rsidR="00B8313A" w:rsidRPr="00B8313A" w:rsidRDefault="00B8313A" w:rsidP="00B8313A">
      <w:pPr>
        <w:ind w:firstLine="567"/>
        <w:jc w:val="both"/>
        <w:rPr>
          <w:color w:val="000000"/>
        </w:rPr>
      </w:pPr>
      <w:r w:rsidRPr="00B8313A">
        <w:rPr>
          <w:b/>
        </w:rPr>
        <w:t>6.</w:t>
      </w:r>
      <w:r w:rsidRPr="00B8313A">
        <w:t xml:space="preserve"> О размере выплаты пенсии за выслугу лет лицам, замещавшим должности муниципальной службы в органах местного самоуправления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</w:t>
      </w:r>
    </w:p>
    <w:p w:rsidR="00B8313A" w:rsidRPr="00B8313A" w:rsidRDefault="00B8313A" w:rsidP="00B8313A">
      <w:pPr>
        <w:ind w:firstLine="567"/>
        <w:jc w:val="both"/>
        <w:rPr>
          <w:color w:val="000000" w:themeColor="text1"/>
        </w:rPr>
      </w:pPr>
      <w:r w:rsidRPr="00B8313A">
        <w:rPr>
          <w:b/>
        </w:rPr>
        <w:t xml:space="preserve">7. </w:t>
      </w:r>
      <w:r w:rsidRPr="00B8313A">
        <w:rPr>
          <w:color w:val="000000" w:themeColor="text1"/>
        </w:rPr>
        <w:t xml:space="preserve">О внесении изменений в Положение о пенсионном обеспечении за выслугу лет лиц, замещавших должности муниципальной службы в органах местного самоуправления муниципального района «Город </w:t>
      </w:r>
      <w:proofErr w:type="spellStart"/>
      <w:r w:rsidRPr="00B8313A">
        <w:rPr>
          <w:color w:val="000000" w:themeColor="text1"/>
        </w:rPr>
        <w:t>Краснокаменск</w:t>
      </w:r>
      <w:proofErr w:type="spellEnd"/>
      <w:r w:rsidRPr="00B8313A">
        <w:rPr>
          <w:color w:val="000000" w:themeColor="text1"/>
        </w:rPr>
        <w:t xml:space="preserve"> и </w:t>
      </w:r>
      <w:proofErr w:type="spellStart"/>
      <w:r w:rsidRPr="00B8313A">
        <w:rPr>
          <w:color w:val="000000" w:themeColor="text1"/>
        </w:rPr>
        <w:t>Краснокаменский</w:t>
      </w:r>
      <w:proofErr w:type="spellEnd"/>
      <w:r w:rsidRPr="00B8313A">
        <w:rPr>
          <w:color w:val="000000" w:themeColor="text1"/>
        </w:rPr>
        <w:t xml:space="preserve"> район» Забайкальского края, утвержденное решением Совета </w:t>
      </w:r>
      <w:r w:rsidRPr="00B8313A">
        <w:rPr>
          <w:color w:val="000000" w:themeColor="text1"/>
        </w:rPr>
        <w:lastRenderedPageBreak/>
        <w:t xml:space="preserve">муниципального района «Город </w:t>
      </w:r>
      <w:proofErr w:type="spellStart"/>
      <w:r w:rsidRPr="00B8313A">
        <w:rPr>
          <w:color w:val="000000" w:themeColor="text1"/>
        </w:rPr>
        <w:t>Краснокаменск</w:t>
      </w:r>
      <w:proofErr w:type="spellEnd"/>
      <w:r w:rsidRPr="00B8313A">
        <w:rPr>
          <w:color w:val="000000" w:themeColor="text1"/>
        </w:rPr>
        <w:t xml:space="preserve"> и </w:t>
      </w:r>
      <w:proofErr w:type="spellStart"/>
      <w:r w:rsidRPr="00B8313A">
        <w:rPr>
          <w:color w:val="000000" w:themeColor="text1"/>
        </w:rPr>
        <w:t>Краснокаменский</w:t>
      </w:r>
      <w:proofErr w:type="spellEnd"/>
      <w:r w:rsidRPr="00B8313A">
        <w:rPr>
          <w:color w:val="000000" w:themeColor="text1"/>
        </w:rPr>
        <w:t xml:space="preserve"> район» Забайкальского края от 27.05.2013 года № 79</w:t>
      </w:r>
    </w:p>
    <w:p w:rsidR="00B8313A" w:rsidRPr="00B8313A" w:rsidRDefault="00B8313A" w:rsidP="00B8313A">
      <w:pPr>
        <w:ind w:firstLine="567"/>
        <w:jc w:val="both"/>
        <w:rPr>
          <w:color w:val="000000" w:themeColor="text1"/>
        </w:rPr>
      </w:pPr>
      <w:r w:rsidRPr="00B8313A">
        <w:rPr>
          <w:b/>
          <w:color w:val="000000" w:themeColor="text1"/>
        </w:rPr>
        <w:t>8.</w:t>
      </w:r>
      <w:r w:rsidRPr="00B8313A">
        <w:rPr>
          <w:color w:val="000000" w:themeColor="text1"/>
        </w:rPr>
        <w:t xml:space="preserve">О внесении изменений в Положение об Администрации муниципального района «Город </w:t>
      </w:r>
      <w:proofErr w:type="spellStart"/>
      <w:r w:rsidRPr="00B8313A">
        <w:rPr>
          <w:color w:val="000000" w:themeColor="text1"/>
        </w:rPr>
        <w:t>Краснокаменск</w:t>
      </w:r>
      <w:proofErr w:type="spellEnd"/>
      <w:r w:rsidRPr="00B8313A">
        <w:rPr>
          <w:color w:val="000000" w:themeColor="text1"/>
        </w:rPr>
        <w:t xml:space="preserve"> и </w:t>
      </w:r>
      <w:proofErr w:type="spellStart"/>
      <w:r w:rsidRPr="00B8313A">
        <w:rPr>
          <w:color w:val="000000" w:themeColor="text1"/>
        </w:rPr>
        <w:t>Краснокаменский</w:t>
      </w:r>
      <w:proofErr w:type="spellEnd"/>
      <w:r w:rsidRPr="00B8313A">
        <w:rPr>
          <w:color w:val="000000" w:themeColor="text1"/>
        </w:rPr>
        <w:t xml:space="preserve"> район» Забайкальского края, утвержденное Решением Совета от 29.12.2011г. № 156</w:t>
      </w:r>
    </w:p>
    <w:p w:rsidR="00B8313A" w:rsidRPr="00B8313A" w:rsidRDefault="00B8313A" w:rsidP="00B8313A">
      <w:pPr>
        <w:ind w:firstLine="567"/>
        <w:jc w:val="both"/>
        <w:rPr>
          <w:color w:val="000000" w:themeColor="text1"/>
          <w:lang w:eastAsia="en-US"/>
        </w:rPr>
      </w:pPr>
      <w:r w:rsidRPr="00B8313A">
        <w:rPr>
          <w:b/>
          <w:color w:val="000000" w:themeColor="text1"/>
        </w:rPr>
        <w:t xml:space="preserve">9. </w:t>
      </w:r>
      <w:r w:rsidRPr="00B8313A">
        <w:rPr>
          <w:color w:val="000000" w:themeColor="text1"/>
          <w:lang w:eastAsia="en-US"/>
        </w:rPr>
        <w:t xml:space="preserve">Отчет о работе постоянной комиссии по социальным вопросам </w:t>
      </w:r>
      <w:r w:rsidRPr="00B8313A">
        <w:rPr>
          <w:color w:val="000000" w:themeColor="text1"/>
        </w:rPr>
        <w:t xml:space="preserve">Совета муниципального района «Город </w:t>
      </w:r>
      <w:proofErr w:type="spellStart"/>
      <w:r w:rsidRPr="00B8313A">
        <w:rPr>
          <w:color w:val="000000" w:themeColor="text1"/>
        </w:rPr>
        <w:t>Краснокаменск</w:t>
      </w:r>
      <w:proofErr w:type="spellEnd"/>
      <w:r w:rsidRPr="00B8313A">
        <w:rPr>
          <w:color w:val="000000" w:themeColor="text1"/>
        </w:rPr>
        <w:t xml:space="preserve"> и </w:t>
      </w:r>
      <w:proofErr w:type="spellStart"/>
      <w:r w:rsidRPr="00B8313A">
        <w:rPr>
          <w:color w:val="000000" w:themeColor="text1"/>
        </w:rPr>
        <w:t>Краснокаменский</w:t>
      </w:r>
      <w:proofErr w:type="spellEnd"/>
      <w:r w:rsidRPr="00B8313A">
        <w:rPr>
          <w:color w:val="000000" w:themeColor="text1"/>
        </w:rPr>
        <w:t xml:space="preserve"> район» Забайкальского края </w:t>
      </w:r>
      <w:r w:rsidRPr="00B8313A">
        <w:rPr>
          <w:color w:val="000000" w:themeColor="text1"/>
          <w:lang w:eastAsia="en-US"/>
        </w:rPr>
        <w:t>за 2016 год</w:t>
      </w:r>
    </w:p>
    <w:p w:rsidR="00B8313A" w:rsidRPr="00B8313A" w:rsidRDefault="00B8313A" w:rsidP="00B8313A">
      <w:pPr>
        <w:ind w:firstLine="567"/>
        <w:jc w:val="both"/>
        <w:rPr>
          <w:color w:val="000000"/>
        </w:rPr>
      </w:pPr>
      <w:r w:rsidRPr="00B8313A">
        <w:rPr>
          <w:b/>
          <w:bCs/>
        </w:rPr>
        <w:t>10.</w:t>
      </w:r>
      <w:r w:rsidRPr="00B8313A">
        <w:t xml:space="preserve">О границах и схеме образования многомандатных избирательных округов по проведению выборов депутатов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</w:t>
      </w:r>
    </w:p>
    <w:p w:rsidR="00B8313A" w:rsidRPr="00B8313A" w:rsidRDefault="00B8313A" w:rsidP="00B8313A">
      <w:pPr>
        <w:ind w:firstLine="567"/>
        <w:jc w:val="both"/>
        <w:rPr>
          <w:color w:val="000000"/>
        </w:rPr>
      </w:pPr>
      <w:r w:rsidRPr="00B8313A">
        <w:rPr>
          <w:b/>
        </w:rPr>
        <w:t xml:space="preserve">11. </w:t>
      </w:r>
      <w:r w:rsidRPr="00B8313A">
        <w:t xml:space="preserve">Об установлении размера надбавок и иных выплат председателю Контрольно-счетной палаты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</w:t>
      </w:r>
    </w:p>
    <w:p w:rsidR="00B8313A" w:rsidRPr="00B8313A" w:rsidRDefault="00B8313A" w:rsidP="00B8313A">
      <w:pPr>
        <w:ind w:firstLine="567"/>
        <w:jc w:val="both"/>
      </w:pPr>
      <w:r w:rsidRPr="00B8313A">
        <w:rPr>
          <w:b/>
        </w:rPr>
        <w:t>12.</w:t>
      </w:r>
      <w:r w:rsidRPr="00B8313A">
        <w:t xml:space="preserve"> О награждении Почетной грамотой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аудитора</w:t>
      </w:r>
      <w:proofErr w:type="gramStart"/>
      <w:r w:rsidRPr="00B8313A">
        <w:t xml:space="preserve"> К</w:t>
      </w:r>
      <w:proofErr w:type="gramEnd"/>
      <w:r w:rsidRPr="00B8313A">
        <w:t xml:space="preserve">онтрольно - счетной палаты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 </w:t>
      </w:r>
      <w:proofErr w:type="spellStart"/>
      <w:r w:rsidRPr="00B8313A">
        <w:t>Саликаевой</w:t>
      </w:r>
      <w:proofErr w:type="spellEnd"/>
      <w:r w:rsidRPr="00B8313A">
        <w:t xml:space="preserve"> Н.О.</w:t>
      </w:r>
    </w:p>
    <w:p w:rsidR="00B8313A" w:rsidRPr="00B8313A" w:rsidRDefault="00B8313A" w:rsidP="00B8313A">
      <w:pPr>
        <w:ind w:firstLine="567"/>
        <w:jc w:val="both"/>
        <w:rPr>
          <w:b/>
          <w:color w:val="000000" w:themeColor="text1"/>
        </w:rPr>
      </w:pPr>
      <w:r w:rsidRPr="00B8313A">
        <w:rPr>
          <w:b/>
        </w:rPr>
        <w:t xml:space="preserve">13. </w:t>
      </w:r>
      <w:r w:rsidRPr="00B8313A"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</w:t>
      </w:r>
      <w:proofErr w:type="spellStart"/>
      <w:r w:rsidRPr="00B8313A">
        <w:t>район</w:t>
      </w:r>
      <w:proofErr w:type="gramStart"/>
      <w:r w:rsidRPr="00B8313A">
        <w:t>»З</w:t>
      </w:r>
      <w:proofErr w:type="gramEnd"/>
      <w:r w:rsidRPr="00B8313A">
        <w:t>абайкальского</w:t>
      </w:r>
      <w:proofErr w:type="spellEnd"/>
      <w:r w:rsidRPr="00B8313A">
        <w:t xml:space="preserve"> края работников</w:t>
      </w:r>
      <w:r w:rsidRPr="00B8313A">
        <w:rPr>
          <w:color w:val="FF0000"/>
        </w:rPr>
        <w:t xml:space="preserve"> </w:t>
      </w:r>
      <w:r w:rsidRPr="00B8313A">
        <w:rPr>
          <w:color w:val="FF0000"/>
        </w:rPr>
        <w:t xml:space="preserve"> </w:t>
      </w:r>
      <w:r w:rsidRPr="00B8313A">
        <w:rPr>
          <w:color w:val="000000" w:themeColor="text1"/>
        </w:rPr>
        <w:t xml:space="preserve">МАУ ДО </w:t>
      </w:r>
      <w:r w:rsidRPr="00B8313A">
        <w:rPr>
          <w:b/>
          <w:color w:val="000000" w:themeColor="text1"/>
        </w:rPr>
        <w:t>«Детская школа искусств»</w:t>
      </w:r>
    </w:p>
    <w:p w:rsidR="00B8313A" w:rsidRPr="00B8313A" w:rsidRDefault="00B8313A" w:rsidP="00B8313A">
      <w:pPr>
        <w:ind w:firstLine="567"/>
        <w:jc w:val="both"/>
      </w:pPr>
      <w:r w:rsidRPr="00B8313A">
        <w:rPr>
          <w:b/>
        </w:rPr>
        <w:t xml:space="preserve">14. </w:t>
      </w:r>
      <w:r w:rsidRPr="00B8313A">
        <w:t xml:space="preserve">О рассмотрении протеста </w:t>
      </w:r>
      <w:proofErr w:type="spellStart"/>
      <w:r w:rsidRPr="00B8313A">
        <w:t>Краснокаменской</w:t>
      </w:r>
      <w:proofErr w:type="spellEnd"/>
      <w:r w:rsidRPr="00B8313A">
        <w:t xml:space="preserve"> межрайонной прокуратуры на Положение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 w:rsidRPr="00B8313A">
        <w:t>Краснокаменск</w:t>
      </w:r>
      <w:proofErr w:type="spellEnd"/>
      <w:r w:rsidRPr="00B8313A">
        <w:t xml:space="preserve"> и </w:t>
      </w:r>
      <w:proofErr w:type="spellStart"/>
      <w:r w:rsidRPr="00B8313A">
        <w:t>Краснокаменский</w:t>
      </w:r>
      <w:proofErr w:type="spellEnd"/>
      <w:r w:rsidRPr="00B8313A">
        <w:t xml:space="preserve"> район» Забайкальского края</w:t>
      </w:r>
    </w:p>
    <w:p w:rsidR="00B8313A" w:rsidRPr="00B8313A" w:rsidRDefault="00B8313A" w:rsidP="00B8313A">
      <w:pPr>
        <w:ind w:firstLine="567"/>
        <w:jc w:val="both"/>
      </w:pPr>
      <w:r w:rsidRPr="00B8313A">
        <w:rPr>
          <w:b/>
        </w:rPr>
        <w:t>15.</w:t>
      </w:r>
      <w:r w:rsidRPr="00B8313A">
        <w:t>Разное</w:t>
      </w:r>
    </w:p>
    <w:p w:rsidR="00FE6DC5" w:rsidRDefault="00FE6DC5" w:rsidP="00B8313A">
      <w:pPr>
        <w:ind w:firstLine="708"/>
        <w:jc w:val="both"/>
      </w:pPr>
    </w:p>
    <w:p w:rsidR="00B8313A" w:rsidRPr="00B8313A" w:rsidRDefault="00B8313A" w:rsidP="00B8313A">
      <w:pPr>
        <w:ind w:firstLine="708"/>
        <w:jc w:val="both"/>
      </w:pPr>
      <w:bookmarkStart w:id="0" w:name="_GoBack"/>
      <w:bookmarkEnd w:id="0"/>
    </w:p>
    <w:p w:rsidR="00FE6DC5" w:rsidRDefault="00FE6DC5" w:rsidP="00FE6DC5">
      <w:pPr>
        <w:jc w:val="both"/>
      </w:pPr>
      <w:r>
        <w:t>Председатель Совета</w:t>
      </w:r>
    </w:p>
    <w:p w:rsidR="00FE6DC5" w:rsidRDefault="00FE6DC5" w:rsidP="00FE6DC5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 w:rsidR="00941D8B">
        <w:tab/>
      </w:r>
      <w:r>
        <w:t xml:space="preserve">А.У. </w:t>
      </w:r>
      <w:proofErr w:type="spellStart"/>
      <w:r>
        <w:t>Заммоев</w:t>
      </w:r>
      <w:proofErr w:type="spellEnd"/>
      <w:r>
        <w:t xml:space="preserve"> </w:t>
      </w:r>
    </w:p>
    <w:p w:rsidR="00FE6DC5" w:rsidRDefault="00FE6DC5" w:rsidP="00FE6DC5"/>
    <w:p w:rsidR="00335E6B" w:rsidRDefault="00335E6B"/>
    <w:sectPr w:rsidR="00335E6B" w:rsidSect="00FE6DC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DC5"/>
    <w:rsid w:val="001C30F7"/>
    <w:rsid w:val="001F2F02"/>
    <w:rsid w:val="00304568"/>
    <w:rsid w:val="00335E6B"/>
    <w:rsid w:val="00941D8B"/>
    <w:rsid w:val="0099483D"/>
    <w:rsid w:val="00B8313A"/>
    <w:rsid w:val="00C0435F"/>
    <w:rsid w:val="00FE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DC5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FE6DC5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D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6D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6DC5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FE6DC5"/>
    <w:pPr>
      <w:keepNext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6D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6D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2017-04-19T01:24:00Z</dcterms:created>
  <dcterms:modified xsi:type="dcterms:W3CDTF">2017-04-19T01:24:00Z</dcterms:modified>
</cp:coreProperties>
</file>