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66" w:rsidRDefault="00F23E66" w:rsidP="00F23E66">
      <w:pPr>
        <w:pStyle w:val="3"/>
      </w:pPr>
      <w:r w:rsidRPr="00A64B20">
        <w:t>РАСПОРЯЖЕНИЕ</w:t>
      </w:r>
    </w:p>
    <w:p w:rsidR="00F23E66" w:rsidRPr="003F6B40" w:rsidRDefault="00F23E66" w:rsidP="00F23E66"/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F23E66" w:rsidRPr="00A64B20" w:rsidRDefault="00F23E66" w:rsidP="00F23E66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F23E66" w:rsidRDefault="00F23E66" w:rsidP="00F23E66">
      <w:pPr>
        <w:jc w:val="both"/>
      </w:pPr>
    </w:p>
    <w:p w:rsidR="00F23E66" w:rsidRPr="00A64B20" w:rsidRDefault="00F23E66" w:rsidP="00F23E66">
      <w:pPr>
        <w:jc w:val="both"/>
      </w:pPr>
    </w:p>
    <w:p w:rsidR="00F23E66" w:rsidRPr="003F6B40" w:rsidRDefault="00F23E66" w:rsidP="00F23E66">
      <w:pPr>
        <w:jc w:val="both"/>
        <w:rPr>
          <w:b/>
        </w:rPr>
      </w:pPr>
      <w:r w:rsidRPr="003F6B40">
        <w:rPr>
          <w:b/>
        </w:rPr>
        <w:t xml:space="preserve">от </w:t>
      </w:r>
      <w:r w:rsidR="00883AC4">
        <w:rPr>
          <w:b/>
        </w:rPr>
        <w:t>13</w:t>
      </w:r>
      <w:r w:rsidRPr="003F6B40">
        <w:rPr>
          <w:b/>
        </w:rPr>
        <w:t>.1</w:t>
      </w:r>
      <w:r w:rsidR="00883AC4">
        <w:rPr>
          <w:b/>
        </w:rPr>
        <w:t>2</w:t>
      </w:r>
      <w:r w:rsidRPr="003F6B40">
        <w:rPr>
          <w:b/>
        </w:rPr>
        <w:t>.2017года</w:t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</w:r>
      <w:r w:rsidRPr="003F6B40">
        <w:rPr>
          <w:b/>
        </w:rPr>
        <w:tab/>
        <w:t xml:space="preserve">№ </w:t>
      </w:r>
      <w:r w:rsidR="00883AC4">
        <w:rPr>
          <w:b/>
        </w:rPr>
        <w:t>4</w:t>
      </w:r>
      <w:r w:rsidRPr="003F6B40">
        <w:rPr>
          <w:b/>
        </w:rPr>
        <w:t xml:space="preserve"> - РП</w:t>
      </w:r>
    </w:p>
    <w:p w:rsidR="00F23E66" w:rsidRDefault="00F23E66" w:rsidP="00F23E66">
      <w:pPr>
        <w:jc w:val="center"/>
        <w:rPr>
          <w:b/>
        </w:rPr>
      </w:pPr>
      <w:proofErr w:type="spellStart"/>
      <w:r w:rsidRPr="00A64B20">
        <w:rPr>
          <w:b/>
        </w:rPr>
        <w:t>г</w:t>
      </w:r>
      <w:proofErr w:type="gramStart"/>
      <w:r w:rsidRPr="00A64B20">
        <w:rPr>
          <w:b/>
        </w:rPr>
        <w:t>.К</w:t>
      </w:r>
      <w:proofErr w:type="gramEnd"/>
      <w:r w:rsidRPr="00A64B20">
        <w:rPr>
          <w:b/>
        </w:rPr>
        <w:t>раснокаменск</w:t>
      </w:r>
      <w:proofErr w:type="spellEnd"/>
    </w:p>
    <w:p w:rsidR="00F23E66" w:rsidRPr="00A64B20" w:rsidRDefault="00F23E66" w:rsidP="00F23E66">
      <w:pPr>
        <w:jc w:val="center"/>
        <w:rPr>
          <w:b/>
        </w:rPr>
      </w:pPr>
    </w:p>
    <w:p w:rsidR="00F23E66" w:rsidRPr="00A64B20" w:rsidRDefault="00F23E66" w:rsidP="00F23E66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F23E66" w:rsidRDefault="00F23E66" w:rsidP="00F23E66">
      <w:pPr>
        <w:jc w:val="both"/>
      </w:pPr>
      <w:r>
        <w:tab/>
      </w:r>
    </w:p>
    <w:p w:rsidR="00F23E66" w:rsidRDefault="00F23E66" w:rsidP="00F23E66">
      <w:pPr>
        <w:ind w:firstLine="709"/>
        <w:jc w:val="both"/>
      </w:pPr>
      <w: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883AC4">
        <w:t>20</w:t>
      </w:r>
      <w:r>
        <w:t>.1</w:t>
      </w:r>
      <w:r w:rsidR="003B41C3">
        <w:t>2</w:t>
      </w:r>
      <w:r>
        <w:t xml:space="preserve">.2017 года и внести на рассмотрение следующие вопросы: </w:t>
      </w:r>
    </w:p>
    <w:p w:rsidR="00883AC4" w:rsidRDefault="00883AC4" w:rsidP="00883AC4">
      <w:pPr>
        <w:ind w:firstLine="709"/>
        <w:jc w:val="both"/>
      </w:pPr>
      <w:r>
        <w:rPr>
          <w:b/>
        </w:rPr>
        <w:t>1.</w:t>
      </w:r>
      <w:r w:rsidRPr="00866346">
        <w:rPr>
          <w:b/>
        </w:rPr>
        <w:t xml:space="preserve"> </w:t>
      </w:r>
      <w:r w:rsidRPr="00E5155F">
        <w:t>О бюджет</w:t>
      </w:r>
      <w:r>
        <w:t>е</w:t>
      </w:r>
      <w:r>
        <w:rPr>
          <w:b/>
        </w:rPr>
        <w:t xml:space="preserve"> </w:t>
      </w:r>
      <w:r>
        <w:t>муниципального района «Город Краснокаменск и Краснокаменский район» Забайкальского края на 2018 год и плановый период 2019 и 2020 годов (второе чтение)</w:t>
      </w:r>
    </w:p>
    <w:p w:rsidR="00883AC4" w:rsidRDefault="00883AC4" w:rsidP="00883AC4">
      <w:pPr>
        <w:ind w:firstLine="709"/>
        <w:jc w:val="both"/>
      </w:pPr>
      <w:r>
        <w:rPr>
          <w:b/>
          <w:iCs/>
        </w:rPr>
        <w:t>2.</w:t>
      </w:r>
      <w:r w:rsidRPr="00035A66">
        <w:t xml:space="preserve"> </w:t>
      </w:r>
      <w:r>
        <w:t>О внесении изменений в решение Совета муниципального района «Город Краснокаменск и Краснокаменский район» Забайкальского края от 26.12.2016 года № 122 «О бюджете муниципального района «Город Краснокаменск и Краснокаменский район» Забайкальского края на 2017 год и плановый период 2018 и 2019 годов»</w:t>
      </w:r>
    </w:p>
    <w:p w:rsidR="00883AC4" w:rsidRDefault="00883AC4" w:rsidP="00883AC4">
      <w:pPr>
        <w:ind w:firstLine="709"/>
        <w:jc w:val="both"/>
        <w:rPr>
          <w:szCs w:val="24"/>
        </w:rPr>
      </w:pPr>
      <w:r w:rsidRPr="00035A66">
        <w:rPr>
          <w:b/>
          <w:iCs/>
          <w:color w:val="auto"/>
        </w:rPr>
        <w:t>3.</w:t>
      </w:r>
      <w:r w:rsidRPr="00035A66">
        <w:rPr>
          <w:b/>
          <w:color w:val="auto"/>
        </w:rPr>
        <w:t xml:space="preserve"> </w:t>
      </w:r>
      <w:r>
        <w:rPr>
          <w:szCs w:val="24"/>
        </w:rPr>
        <w:t>О принятии к сведению отчета об исполнении бюджета муниципального района «Город Краснокаменск и Краснокаменский район» Забайкальского края за 9 месяцев 2017 года</w:t>
      </w:r>
    </w:p>
    <w:p w:rsidR="00C771C0" w:rsidRDefault="00932202" w:rsidP="00883AC4">
      <w:pPr>
        <w:ind w:firstLine="709"/>
        <w:jc w:val="both"/>
        <w:rPr>
          <w:szCs w:val="24"/>
        </w:rPr>
      </w:pPr>
      <w:r>
        <w:rPr>
          <w:b/>
          <w:sz w:val="25"/>
          <w:szCs w:val="25"/>
        </w:rPr>
        <w:t>4</w:t>
      </w:r>
      <w:r w:rsidR="00883AC4" w:rsidRPr="00035A66">
        <w:rPr>
          <w:b/>
          <w:sz w:val="25"/>
          <w:szCs w:val="25"/>
        </w:rPr>
        <w:t>.</w:t>
      </w:r>
      <w:r w:rsidR="00883AC4" w:rsidRPr="00035A66">
        <w:rPr>
          <w:szCs w:val="24"/>
        </w:rPr>
        <w:t xml:space="preserve"> </w:t>
      </w:r>
      <w:r w:rsidR="00C771C0">
        <w:rPr>
          <w:szCs w:val="24"/>
        </w:rPr>
        <w:t>О плане социально-экономического развития муниципального района «Город Краснокаменск и Краснокаменский район» Забайкальского края на 2018 год</w:t>
      </w:r>
    </w:p>
    <w:p w:rsidR="00883AC4" w:rsidRDefault="00C771C0" w:rsidP="00883AC4">
      <w:pPr>
        <w:ind w:firstLine="709"/>
        <w:jc w:val="both"/>
        <w:rPr>
          <w:szCs w:val="24"/>
        </w:rPr>
      </w:pPr>
      <w:r w:rsidRPr="00C771C0">
        <w:rPr>
          <w:b/>
          <w:szCs w:val="24"/>
        </w:rPr>
        <w:t>5.</w:t>
      </w:r>
      <w:r>
        <w:rPr>
          <w:szCs w:val="24"/>
        </w:rPr>
        <w:t xml:space="preserve"> </w:t>
      </w:r>
      <w:r w:rsidR="00883AC4" w:rsidRPr="00035A66">
        <w:rPr>
          <w:szCs w:val="24"/>
        </w:rPr>
        <w:t>Об</w:t>
      </w:r>
      <w:r w:rsidR="00883AC4">
        <w:rPr>
          <w:szCs w:val="24"/>
        </w:rPr>
        <w:t xml:space="preserve"> утверждении прогнозного плана приватизации муниципального имущества муниципального района «Город Краснокаменск и Краснокаменский район» Забайкальского края на 2018 год</w:t>
      </w:r>
    </w:p>
    <w:p w:rsidR="00C771C0" w:rsidRPr="00932202" w:rsidRDefault="00C771C0" w:rsidP="00C771C0">
      <w:pPr>
        <w:ind w:firstLine="709"/>
        <w:jc w:val="both"/>
      </w:pPr>
      <w:r>
        <w:rPr>
          <w:b/>
        </w:rPr>
        <w:t>6</w:t>
      </w:r>
      <w:r w:rsidRPr="00C771C0">
        <w:rPr>
          <w:b/>
        </w:rPr>
        <w:t>.</w:t>
      </w:r>
      <w:r>
        <w:t xml:space="preserve"> О внесении дополнений в некоторые решения Совета муниципального района «Город Краснокаменск и Краснокаменский район» Забайкальского края</w:t>
      </w:r>
    </w:p>
    <w:p w:rsidR="00883AC4" w:rsidRDefault="00C771C0" w:rsidP="00883AC4">
      <w:pPr>
        <w:ind w:firstLine="709"/>
        <w:jc w:val="both"/>
      </w:pPr>
      <w:r>
        <w:rPr>
          <w:b/>
        </w:rPr>
        <w:t>7</w:t>
      </w:r>
      <w:r w:rsidR="00883AC4" w:rsidRPr="00035A66">
        <w:rPr>
          <w:b/>
        </w:rPr>
        <w:t>.</w:t>
      </w:r>
      <w:r w:rsidR="00883AC4">
        <w:rPr>
          <w:b/>
        </w:rPr>
        <w:t xml:space="preserve"> </w:t>
      </w:r>
      <w:r w:rsidR="00883AC4" w:rsidRPr="00035A66">
        <w:t xml:space="preserve">Об отмене решения Совета </w:t>
      </w:r>
      <w:r w:rsidR="00883AC4" w:rsidRPr="00035A66">
        <w:rPr>
          <w:szCs w:val="24"/>
        </w:rPr>
        <w:t>муниципального района «Город Краснокаменск и Краснокаменский район»</w:t>
      </w:r>
      <w:r w:rsidR="00883AC4" w:rsidRPr="00035A66">
        <w:t xml:space="preserve"> № 7 от 18.02.2015 года «</w:t>
      </w:r>
      <w:r w:rsidR="00883AC4">
        <w:t xml:space="preserve">Об утверждении </w:t>
      </w:r>
      <w:r w:rsidR="00883AC4">
        <w:rPr>
          <w:bCs/>
        </w:rPr>
        <w:t>Положения о предоставлении лицами, замещающими муниципальные должности на постоянной основе в муниципальном районе «Город Краснокаменск и Краснокаменский район» Забайкальского края, сведений о доходах, расходах, об имуществе и обязательствах имущественного характера</w:t>
      </w:r>
    </w:p>
    <w:p w:rsidR="00883AC4" w:rsidRDefault="00C771C0" w:rsidP="00883AC4">
      <w:pPr>
        <w:ind w:firstLine="709"/>
        <w:jc w:val="both"/>
      </w:pPr>
      <w:r>
        <w:rPr>
          <w:b/>
        </w:rPr>
        <w:lastRenderedPageBreak/>
        <w:t>8</w:t>
      </w:r>
      <w:r w:rsidR="00883AC4" w:rsidRPr="00035A66">
        <w:rPr>
          <w:b/>
        </w:rPr>
        <w:t>.</w:t>
      </w:r>
      <w:r w:rsidR="00883AC4" w:rsidRPr="001501ED">
        <w:t xml:space="preserve"> </w:t>
      </w:r>
      <w:r w:rsidR="00883AC4">
        <w:t>О бюджете</w:t>
      </w:r>
      <w:r w:rsidR="00883AC4">
        <w:rPr>
          <w:b/>
        </w:rPr>
        <w:t xml:space="preserve"> </w:t>
      </w:r>
      <w:r w:rsidR="00883AC4">
        <w:t>муниципального района «Город Краснокаменск и Краснокаменский район» Забайкальского края на 2018 год и плановый период 2019 и 2020 годов (третье чтение)</w:t>
      </w:r>
    </w:p>
    <w:p w:rsidR="00883AC4" w:rsidRDefault="00C771C0" w:rsidP="00883AC4">
      <w:pPr>
        <w:ind w:firstLine="709"/>
        <w:jc w:val="both"/>
      </w:pPr>
      <w:r>
        <w:rPr>
          <w:b/>
        </w:rPr>
        <w:t>9</w:t>
      </w:r>
      <w:r w:rsidR="00883AC4" w:rsidRPr="001501ED">
        <w:rPr>
          <w:b/>
        </w:rPr>
        <w:t>.</w:t>
      </w:r>
      <w:r w:rsidR="00883AC4">
        <w:rPr>
          <w:i/>
        </w:rPr>
        <w:t xml:space="preserve"> </w:t>
      </w:r>
      <w:r w:rsidR="00883AC4">
        <w:t xml:space="preserve">О плане работы Совета </w:t>
      </w:r>
      <w:r w:rsidR="00883AC4">
        <w:rPr>
          <w:szCs w:val="24"/>
        </w:rPr>
        <w:t xml:space="preserve">муниципального района «Город Краснокаменск и Краснокаменский район» Забайкальского края на </w:t>
      </w:r>
      <w:r w:rsidR="00883AC4">
        <w:rPr>
          <w:szCs w:val="24"/>
          <w:lang w:val="en-US"/>
        </w:rPr>
        <w:t>I</w:t>
      </w:r>
      <w:r w:rsidR="00883AC4">
        <w:rPr>
          <w:szCs w:val="24"/>
        </w:rPr>
        <w:t xml:space="preserve"> квартал 2018 года</w:t>
      </w:r>
    </w:p>
    <w:p w:rsidR="00883AC4" w:rsidRDefault="00C771C0" w:rsidP="00883AC4">
      <w:pPr>
        <w:ind w:firstLine="709"/>
        <w:jc w:val="both"/>
      </w:pPr>
      <w:r>
        <w:rPr>
          <w:b/>
        </w:rPr>
        <w:t>10</w:t>
      </w:r>
      <w:r w:rsidR="00883AC4" w:rsidRPr="001D5AA7">
        <w:rPr>
          <w:b/>
        </w:rPr>
        <w:t>.</w:t>
      </w:r>
      <w:r w:rsidR="00883AC4">
        <w:rPr>
          <w:b/>
        </w:rPr>
        <w:t xml:space="preserve"> </w:t>
      </w:r>
      <w:r w:rsidR="00883AC4" w:rsidRPr="001D5AA7">
        <w:t xml:space="preserve">О награждении Почетной грамотой Совета муниципального района «Город Краснокаменск и Краснокаменский район» Забайкальского края  </w:t>
      </w:r>
      <w:r w:rsidR="00F00B34">
        <w:t>работников МУП «Медиа-Центр «Слава труду»</w:t>
      </w:r>
    </w:p>
    <w:p w:rsidR="003B120A" w:rsidRDefault="003B120A" w:rsidP="003B120A">
      <w:pPr>
        <w:jc w:val="both"/>
        <w:rPr>
          <w:i/>
        </w:rPr>
      </w:pPr>
    </w:p>
    <w:p w:rsidR="00F23E66" w:rsidRDefault="00F23E66" w:rsidP="00F23E66">
      <w:pPr>
        <w:jc w:val="both"/>
        <w:rPr>
          <w:color w:val="auto"/>
          <w:sz w:val="26"/>
          <w:szCs w:val="26"/>
        </w:rPr>
      </w:pPr>
      <w:bookmarkStart w:id="0" w:name="_GoBack"/>
      <w:bookmarkEnd w:id="0"/>
    </w:p>
    <w:p w:rsidR="00F23E66" w:rsidRDefault="00F23E66" w:rsidP="00F23E66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Председатель Совета</w:t>
      </w:r>
    </w:p>
    <w:p w:rsidR="00F23E66" w:rsidRDefault="00F23E66" w:rsidP="00F23E66">
      <w:pPr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муниципального района</w:t>
      </w:r>
      <w:r w:rsidR="00E07114">
        <w:rPr>
          <w:color w:val="auto"/>
          <w:sz w:val="26"/>
          <w:szCs w:val="26"/>
        </w:rPr>
        <w:tab/>
      </w:r>
      <w:r w:rsidR="00E07114">
        <w:rPr>
          <w:color w:val="auto"/>
          <w:sz w:val="26"/>
          <w:szCs w:val="26"/>
        </w:rPr>
        <w:tab/>
      </w:r>
      <w:r w:rsidR="00E07114">
        <w:rPr>
          <w:color w:val="auto"/>
          <w:sz w:val="26"/>
          <w:szCs w:val="26"/>
        </w:rPr>
        <w:tab/>
      </w:r>
      <w:r w:rsidR="00E07114">
        <w:rPr>
          <w:color w:val="auto"/>
          <w:sz w:val="26"/>
          <w:szCs w:val="26"/>
        </w:rPr>
        <w:tab/>
      </w:r>
      <w:r w:rsidR="00E07114">
        <w:rPr>
          <w:color w:val="auto"/>
          <w:sz w:val="26"/>
          <w:szCs w:val="26"/>
        </w:rPr>
        <w:tab/>
      </w:r>
      <w:r w:rsidR="00E07114"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>Б.Б.</w:t>
      </w:r>
      <w:r w:rsidR="00E07114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Колесаев</w:t>
      </w:r>
      <w:proofErr w:type="spellEnd"/>
    </w:p>
    <w:p w:rsidR="0069402A" w:rsidRPr="00F23E66" w:rsidRDefault="0069402A" w:rsidP="00F23E66">
      <w:pPr>
        <w:rPr>
          <w:szCs w:val="26"/>
        </w:rPr>
      </w:pPr>
    </w:p>
    <w:sectPr w:rsidR="0069402A" w:rsidRPr="00F23E66" w:rsidSect="00335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39C"/>
    <w:multiLevelType w:val="hybridMultilevel"/>
    <w:tmpl w:val="17F2184C"/>
    <w:lvl w:ilvl="0" w:tplc="5316F5D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BF19E8"/>
    <w:multiLevelType w:val="hybridMultilevel"/>
    <w:tmpl w:val="CF82295E"/>
    <w:lvl w:ilvl="0" w:tplc="FB22EA9A">
      <w:start w:val="1"/>
      <w:numFmt w:val="decimal"/>
      <w:lvlText w:val="%1."/>
      <w:lvlJc w:val="left"/>
      <w:pPr>
        <w:ind w:left="1698" w:hanging="99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C100A8"/>
    <w:multiLevelType w:val="hybridMultilevel"/>
    <w:tmpl w:val="047C4DE8"/>
    <w:lvl w:ilvl="0" w:tplc="F52062AE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BA"/>
    <w:rsid w:val="0000399C"/>
    <w:rsid w:val="0001054E"/>
    <w:rsid w:val="00062DE3"/>
    <w:rsid w:val="00071597"/>
    <w:rsid w:val="00086F05"/>
    <w:rsid w:val="00090CBA"/>
    <w:rsid w:val="00090D29"/>
    <w:rsid w:val="00091025"/>
    <w:rsid w:val="00094B50"/>
    <w:rsid w:val="000A505F"/>
    <w:rsid w:val="000E25F2"/>
    <w:rsid w:val="000E702C"/>
    <w:rsid w:val="000F3D38"/>
    <w:rsid w:val="00100674"/>
    <w:rsid w:val="00104413"/>
    <w:rsid w:val="00134A75"/>
    <w:rsid w:val="0015339E"/>
    <w:rsid w:val="00154810"/>
    <w:rsid w:val="00155EAA"/>
    <w:rsid w:val="00160B91"/>
    <w:rsid w:val="00164D62"/>
    <w:rsid w:val="00186106"/>
    <w:rsid w:val="001A6CB9"/>
    <w:rsid w:val="001D0C66"/>
    <w:rsid w:val="001E5DD5"/>
    <w:rsid w:val="00227496"/>
    <w:rsid w:val="0024414F"/>
    <w:rsid w:val="002840AA"/>
    <w:rsid w:val="00296CE1"/>
    <w:rsid w:val="00301241"/>
    <w:rsid w:val="00323B91"/>
    <w:rsid w:val="0033536C"/>
    <w:rsid w:val="00335E6B"/>
    <w:rsid w:val="00346A46"/>
    <w:rsid w:val="00384C5F"/>
    <w:rsid w:val="003A4651"/>
    <w:rsid w:val="003B0C42"/>
    <w:rsid w:val="003B120A"/>
    <w:rsid w:val="003B41C3"/>
    <w:rsid w:val="003C38E3"/>
    <w:rsid w:val="003C4986"/>
    <w:rsid w:val="004038AD"/>
    <w:rsid w:val="00411660"/>
    <w:rsid w:val="00417571"/>
    <w:rsid w:val="004242CD"/>
    <w:rsid w:val="00446E40"/>
    <w:rsid w:val="00456ECB"/>
    <w:rsid w:val="00463BA7"/>
    <w:rsid w:val="00471422"/>
    <w:rsid w:val="004760C9"/>
    <w:rsid w:val="004954BE"/>
    <w:rsid w:val="00497E97"/>
    <w:rsid w:val="004A1FD5"/>
    <w:rsid w:val="004A44F4"/>
    <w:rsid w:val="004C6BC7"/>
    <w:rsid w:val="004E7C77"/>
    <w:rsid w:val="004F4CEB"/>
    <w:rsid w:val="004F724C"/>
    <w:rsid w:val="00513963"/>
    <w:rsid w:val="00522B73"/>
    <w:rsid w:val="00537100"/>
    <w:rsid w:val="0054699E"/>
    <w:rsid w:val="00562DB1"/>
    <w:rsid w:val="00577472"/>
    <w:rsid w:val="0058795D"/>
    <w:rsid w:val="005B58A4"/>
    <w:rsid w:val="005D116A"/>
    <w:rsid w:val="005E1E62"/>
    <w:rsid w:val="006042B9"/>
    <w:rsid w:val="00630EAC"/>
    <w:rsid w:val="00665F2B"/>
    <w:rsid w:val="0067375F"/>
    <w:rsid w:val="00680AD2"/>
    <w:rsid w:val="0069402A"/>
    <w:rsid w:val="006A7770"/>
    <w:rsid w:val="006B655D"/>
    <w:rsid w:val="006E4AE7"/>
    <w:rsid w:val="006F00C7"/>
    <w:rsid w:val="007023C3"/>
    <w:rsid w:val="00702DCD"/>
    <w:rsid w:val="0070660E"/>
    <w:rsid w:val="00717FC0"/>
    <w:rsid w:val="0072135F"/>
    <w:rsid w:val="00723B44"/>
    <w:rsid w:val="00724EF6"/>
    <w:rsid w:val="00726D6D"/>
    <w:rsid w:val="00762557"/>
    <w:rsid w:val="00766B9E"/>
    <w:rsid w:val="00770E73"/>
    <w:rsid w:val="00777963"/>
    <w:rsid w:val="00797B3B"/>
    <w:rsid w:val="007A44A3"/>
    <w:rsid w:val="007B4943"/>
    <w:rsid w:val="007C24DB"/>
    <w:rsid w:val="007C51B4"/>
    <w:rsid w:val="007D6D5C"/>
    <w:rsid w:val="007E774D"/>
    <w:rsid w:val="007E7A02"/>
    <w:rsid w:val="007F40CB"/>
    <w:rsid w:val="00801CB9"/>
    <w:rsid w:val="0083322B"/>
    <w:rsid w:val="00834524"/>
    <w:rsid w:val="00866346"/>
    <w:rsid w:val="008665D2"/>
    <w:rsid w:val="0087471F"/>
    <w:rsid w:val="00883AC4"/>
    <w:rsid w:val="0088411F"/>
    <w:rsid w:val="0089664B"/>
    <w:rsid w:val="008E3FAE"/>
    <w:rsid w:val="00901DE4"/>
    <w:rsid w:val="00911F6A"/>
    <w:rsid w:val="00916874"/>
    <w:rsid w:val="00916D48"/>
    <w:rsid w:val="009173FA"/>
    <w:rsid w:val="00932202"/>
    <w:rsid w:val="00935511"/>
    <w:rsid w:val="0094473A"/>
    <w:rsid w:val="00944B3E"/>
    <w:rsid w:val="009671CE"/>
    <w:rsid w:val="00971F26"/>
    <w:rsid w:val="009733A2"/>
    <w:rsid w:val="009978BA"/>
    <w:rsid w:val="009A4597"/>
    <w:rsid w:val="009C0646"/>
    <w:rsid w:val="009C6DD9"/>
    <w:rsid w:val="009C7794"/>
    <w:rsid w:val="009D23E8"/>
    <w:rsid w:val="009E0F55"/>
    <w:rsid w:val="009F18BA"/>
    <w:rsid w:val="009F32F5"/>
    <w:rsid w:val="009F46C0"/>
    <w:rsid w:val="00A01D54"/>
    <w:rsid w:val="00A02142"/>
    <w:rsid w:val="00A34BE3"/>
    <w:rsid w:val="00A36D21"/>
    <w:rsid w:val="00A571EF"/>
    <w:rsid w:val="00A6066D"/>
    <w:rsid w:val="00A67173"/>
    <w:rsid w:val="00A673A4"/>
    <w:rsid w:val="00A73507"/>
    <w:rsid w:val="00A75C13"/>
    <w:rsid w:val="00A812B4"/>
    <w:rsid w:val="00A85C05"/>
    <w:rsid w:val="00A9199C"/>
    <w:rsid w:val="00A92AC2"/>
    <w:rsid w:val="00AA19DF"/>
    <w:rsid w:val="00AB7DB4"/>
    <w:rsid w:val="00AC428F"/>
    <w:rsid w:val="00AE49E7"/>
    <w:rsid w:val="00AE7508"/>
    <w:rsid w:val="00B01210"/>
    <w:rsid w:val="00B07E28"/>
    <w:rsid w:val="00B232ED"/>
    <w:rsid w:val="00B57730"/>
    <w:rsid w:val="00B63AB8"/>
    <w:rsid w:val="00B81A3C"/>
    <w:rsid w:val="00B9028C"/>
    <w:rsid w:val="00B933C4"/>
    <w:rsid w:val="00B9689F"/>
    <w:rsid w:val="00B97C9F"/>
    <w:rsid w:val="00BA0A26"/>
    <w:rsid w:val="00BA4436"/>
    <w:rsid w:val="00BB1086"/>
    <w:rsid w:val="00BC165D"/>
    <w:rsid w:val="00BC4890"/>
    <w:rsid w:val="00BE3393"/>
    <w:rsid w:val="00BE7C8C"/>
    <w:rsid w:val="00BF5313"/>
    <w:rsid w:val="00C06E53"/>
    <w:rsid w:val="00C17766"/>
    <w:rsid w:val="00C3748B"/>
    <w:rsid w:val="00C42DEF"/>
    <w:rsid w:val="00C567FD"/>
    <w:rsid w:val="00C67327"/>
    <w:rsid w:val="00C703B2"/>
    <w:rsid w:val="00C771C0"/>
    <w:rsid w:val="00C81583"/>
    <w:rsid w:val="00C96D2B"/>
    <w:rsid w:val="00CA7B8D"/>
    <w:rsid w:val="00CB0682"/>
    <w:rsid w:val="00CD23A6"/>
    <w:rsid w:val="00D16D91"/>
    <w:rsid w:val="00D17549"/>
    <w:rsid w:val="00D31106"/>
    <w:rsid w:val="00D44D51"/>
    <w:rsid w:val="00D632E7"/>
    <w:rsid w:val="00D979D5"/>
    <w:rsid w:val="00DB2391"/>
    <w:rsid w:val="00DD3227"/>
    <w:rsid w:val="00DE4CEF"/>
    <w:rsid w:val="00DE6C5C"/>
    <w:rsid w:val="00E07114"/>
    <w:rsid w:val="00E37B40"/>
    <w:rsid w:val="00E450C7"/>
    <w:rsid w:val="00E46669"/>
    <w:rsid w:val="00E52D7E"/>
    <w:rsid w:val="00E65489"/>
    <w:rsid w:val="00EA447C"/>
    <w:rsid w:val="00EB2A90"/>
    <w:rsid w:val="00EB46FE"/>
    <w:rsid w:val="00EB6636"/>
    <w:rsid w:val="00ED3164"/>
    <w:rsid w:val="00ED3A4D"/>
    <w:rsid w:val="00ED6E67"/>
    <w:rsid w:val="00EF4942"/>
    <w:rsid w:val="00F00B34"/>
    <w:rsid w:val="00F063B2"/>
    <w:rsid w:val="00F14EED"/>
    <w:rsid w:val="00F210A8"/>
    <w:rsid w:val="00F23E66"/>
    <w:rsid w:val="00F25AB3"/>
    <w:rsid w:val="00F311F1"/>
    <w:rsid w:val="00F42941"/>
    <w:rsid w:val="00F44C63"/>
    <w:rsid w:val="00F452AC"/>
    <w:rsid w:val="00F837CF"/>
    <w:rsid w:val="00FA2FAD"/>
    <w:rsid w:val="00FA5F3D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3E66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978BA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C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39E"/>
    <w:pPr>
      <w:ind w:left="720"/>
      <w:contextualSpacing/>
    </w:pPr>
  </w:style>
  <w:style w:type="paragraph" w:customStyle="1" w:styleId="ConsPlusNormal">
    <w:name w:val="ConsPlusNormal"/>
    <w:rsid w:val="00DB2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6C0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9F4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D3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322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3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Стиль"/>
    <w:rsid w:val="003B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B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23E66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9978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uiPriority w:val="99"/>
    <w:rsid w:val="009978BA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BC48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890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39E"/>
    <w:pPr>
      <w:ind w:left="720"/>
      <w:contextualSpacing/>
    </w:pPr>
  </w:style>
  <w:style w:type="paragraph" w:customStyle="1" w:styleId="ConsPlusNormal">
    <w:name w:val="ConsPlusNormal"/>
    <w:rsid w:val="00DB2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9F46C0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9F46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D322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D322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23E6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8">
    <w:name w:val="Стиль"/>
    <w:rsid w:val="003B12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CC2D-4713-482B-800C-EB535FC5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2017-11-28T06:57:00Z</cp:lastPrinted>
  <dcterms:created xsi:type="dcterms:W3CDTF">2017-12-14T04:38:00Z</dcterms:created>
  <dcterms:modified xsi:type="dcterms:W3CDTF">2017-12-14T04:38:00Z</dcterms:modified>
</cp:coreProperties>
</file>